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rPr>
          <w:rFonts w:hint="eastAsia"/>
        </w:rPr>
        <w:t>数据库系统project报告</w:t>
      </w:r>
    </w:p>
    <w:p>
      <w:r>
        <w:rPr>
          <w:rFonts w:hint="eastAsia"/>
        </w:rPr>
        <w:t>20</w:t>
      </w:r>
      <w:r>
        <w:t>2</w:t>
      </w:r>
      <w:r>
        <w:rPr>
          <w:rFonts w:hint="eastAsia"/>
        </w:rPr>
        <w:t>3-20</w:t>
      </w:r>
      <w:r>
        <w:t>2</w:t>
      </w:r>
      <w:r>
        <w:rPr>
          <w:rFonts w:hint="eastAsia"/>
        </w:rPr>
        <w:t>4学</w:t>
      </w:r>
      <w:r>
        <w:t>年第2</w:t>
      </w:r>
      <w:r>
        <w:rPr>
          <w:rFonts w:hint="eastAsia"/>
        </w:rPr>
        <w:t>学</w:t>
      </w:r>
      <w:r>
        <w:t>期</w:t>
      </w:r>
      <w:r>
        <w:rPr>
          <w:rFonts w:hint="eastAsia"/>
        </w:rPr>
        <w:t>（</w:t>
      </w:r>
      <w:r>
        <w:t>CST</w:t>
      </w:r>
      <w:r>
        <w:rPr>
          <w:rFonts w:hint="eastAsia"/>
        </w:rPr>
        <w:t>21118）</w:t>
      </w:r>
    </w:p>
    <w:p/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76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92" w:hRule="atLeast"/>
        </w:trPr>
        <w:tc>
          <w:tcPr>
            <w:tcW w:w="9350" w:type="dxa"/>
            <w:gridSpan w:val="2"/>
            <w:vAlign w:val="center"/>
          </w:tcPr>
          <w:p>
            <w:r>
              <w:rPr>
                <w:rFonts w:hint="eastAsia"/>
              </w:rPr>
              <w:t>数据库系统project任务书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9" w:hRule="atLeast"/>
        </w:trPr>
        <w:tc>
          <w:tcPr>
            <w:tcW w:w="1705" w:type="dxa"/>
            <w:vAlign w:val="center"/>
          </w:tcPr>
          <w:p>
            <w:r>
              <w:rPr>
                <w:rFonts w:hint="eastAsia"/>
              </w:rPr>
              <w:t>名称</w:t>
            </w:r>
          </w:p>
        </w:tc>
        <w:tc>
          <w:tcPr>
            <w:tcW w:w="7645" w:type="dxa"/>
            <w:vAlign w:val="center"/>
          </w:tcPr>
          <w:p>
            <w:r>
              <w:rPr>
                <w:rFonts w:hint="eastAsia"/>
              </w:rPr>
              <w:t>DROP/ALTER TABLE 设计与实现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6" w:hRule="atLeast"/>
        </w:trPr>
        <w:tc>
          <w:tcPr>
            <w:tcW w:w="1705" w:type="dxa"/>
            <w:vAlign w:val="center"/>
          </w:tcPr>
          <w:p>
            <w:r>
              <w:rPr>
                <w:rFonts w:hint="eastAsia"/>
              </w:rPr>
              <w:t>类型</w:t>
            </w:r>
          </w:p>
        </w:tc>
        <w:tc>
          <w:tcPr>
            <w:tcW w:w="7645" w:type="dxa"/>
            <w:vAlign w:val="center"/>
          </w:tcPr>
          <w:p>
            <w:r>
              <w:rPr>
                <w:rFonts w:hint="eastAsia"/>
              </w:rPr>
              <w:t xml:space="preserve">□验证性  □设计性 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eq \o\ac(□,</w:instrText>
            </w:r>
            <w:r>
              <w:rPr>
                <w:rFonts w:hint="eastAsia"/>
                <w:position w:val="2"/>
                <w:sz w:val="16"/>
              </w:rPr>
              <w:instrText xml:space="preserve">√</w:instrText>
            </w:r>
            <w:r>
              <w:rPr>
                <w:rFonts w:hint="eastAsia"/>
              </w:rPr>
              <w:instrText xml:space="preserve">)</w:instrText>
            </w:r>
            <w:r>
              <w:fldChar w:fldCharType="end"/>
            </w:r>
            <w:r>
              <w:rPr>
                <w:rFonts w:hint="eastAsia"/>
              </w:rPr>
              <w:t>综合性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50" w:hRule="atLeast"/>
        </w:trPr>
        <w:tc>
          <w:tcPr>
            <w:tcW w:w="1705" w:type="dxa"/>
            <w:vAlign w:val="center"/>
          </w:tcPr>
          <w:p>
            <w:r>
              <w:rPr>
                <w:rFonts w:hint="eastAsia"/>
              </w:rPr>
              <w:t>内容</w:t>
            </w:r>
          </w:p>
        </w:tc>
        <w:tc>
          <w:tcPr>
            <w:tcW w:w="7645" w:type="dxa"/>
            <w:vAlign w:val="center"/>
          </w:tcPr>
          <w:p>
            <w:pPr>
              <w:pStyle w:val="15"/>
              <w:numPr>
                <w:ilvl w:val="0"/>
                <w:numId w:val="1"/>
              </w:numPr>
            </w:pPr>
            <w:r>
              <w:rPr>
                <w:rFonts w:hint="eastAsia"/>
              </w:rPr>
              <w:t>基于MiniOB理解数据库系统的存储原理。</w:t>
            </w:r>
          </w:p>
          <w:p>
            <w:pPr>
              <w:pStyle w:val="15"/>
              <w:numPr>
                <w:ilvl w:val="0"/>
                <w:numId w:val="1"/>
              </w:numPr>
            </w:pPr>
            <w:r>
              <w:rPr>
                <w:rFonts w:hint="eastAsia"/>
              </w:rPr>
              <w:t>分析MiniOB的Create Table的实现原理。</w:t>
            </w:r>
          </w:p>
          <w:p>
            <w:pPr>
              <w:pStyle w:val="15"/>
              <w:numPr>
                <w:ilvl w:val="0"/>
                <w:numId w:val="1"/>
              </w:numPr>
            </w:pPr>
            <w:r>
              <w:rPr>
                <w:rFonts w:hint="eastAsia"/>
              </w:rPr>
              <w:t>设计并实现MiniOB的Drop/ALTER Table功能。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60" w:hRule="atLeast"/>
        </w:trPr>
        <w:tc>
          <w:tcPr>
            <w:tcW w:w="1705" w:type="dxa"/>
            <w:vAlign w:val="center"/>
          </w:tcPr>
          <w:p>
            <w:r>
              <w:rPr>
                <w:rFonts w:hint="eastAsia"/>
              </w:rPr>
              <w:t>要求</w:t>
            </w:r>
          </w:p>
        </w:tc>
        <w:tc>
          <w:tcPr>
            <w:tcW w:w="7645" w:type="dxa"/>
            <w:vAlign w:val="center"/>
          </w:tcPr>
          <w:p>
            <w:pPr>
              <w:pStyle w:val="15"/>
              <w:numPr>
                <w:ilvl w:val="0"/>
                <w:numId w:val="2"/>
              </w:numPr>
            </w:pPr>
            <w:r>
              <w:rPr>
                <w:rFonts w:hint="eastAsia"/>
              </w:rPr>
              <w:t>设计方案要合理；</w:t>
            </w:r>
          </w:p>
          <w:p>
            <w:pPr>
              <w:pStyle w:val="15"/>
              <w:numPr>
                <w:ilvl w:val="0"/>
                <w:numId w:val="2"/>
              </w:numPr>
            </w:pPr>
            <w:r>
              <w:rPr>
                <w:rFonts w:hint="eastAsia"/>
              </w:rPr>
              <w:t>能基于该方案完成系统要求的功能；</w:t>
            </w:r>
          </w:p>
          <w:p>
            <w:pPr>
              <w:pStyle w:val="15"/>
              <w:numPr>
                <w:ilvl w:val="0"/>
                <w:numId w:val="2"/>
              </w:numPr>
            </w:pPr>
            <w:r>
              <w:rPr>
                <w:rFonts w:hint="eastAsia"/>
              </w:rPr>
              <w:t>设计方案有一定的合理性分析。</w:t>
            </w:r>
          </w:p>
          <w:p>
            <w:bookmarkStart w:id="0" w:name="_GoBack"/>
            <w:bookmarkEnd w:id="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4" w:hRule="atLeast"/>
        </w:trPr>
        <w:tc>
          <w:tcPr>
            <w:tcW w:w="1705" w:type="dxa"/>
            <w:vAlign w:val="center"/>
          </w:tcPr>
          <w:p>
            <w:r>
              <w:rPr>
                <w:rFonts w:hint="eastAsia"/>
              </w:rPr>
              <w:t>任务时间</w:t>
            </w:r>
          </w:p>
        </w:tc>
        <w:tc>
          <w:tcPr>
            <w:tcW w:w="7645" w:type="dxa"/>
            <w:vAlign w:val="center"/>
          </w:tcPr>
          <w:p>
            <w:r>
              <w:t>202</w:t>
            </w:r>
            <w:r>
              <w:rPr>
                <w:rFonts w:hint="eastAsia"/>
              </w:rPr>
              <w:t>4年4月16日至</w:t>
            </w:r>
            <w:r>
              <w:t>202</w:t>
            </w:r>
            <w:r>
              <w:rPr>
                <w:rFonts w:hint="eastAsia"/>
              </w:rPr>
              <w:t>4年5月6日</w:t>
            </w:r>
          </w:p>
        </w:tc>
      </w:tr>
    </w:tbl>
    <w:p>
      <w:r>
        <w:rPr>
          <w:rFonts w:hint="eastAsia"/>
        </w:rPr>
        <w:t xml:space="preserve">                                              </w:t>
      </w:r>
    </w:p>
    <w:p/>
    <w:p/>
    <w:p/>
    <w:p/>
    <w:tbl>
      <w:tblPr>
        <w:tblStyle w:val="7"/>
        <w:tblW w:w="5085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61"/>
        <w:gridCol w:w="670"/>
        <w:gridCol w:w="2409"/>
        <w:gridCol w:w="21"/>
        <w:gridCol w:w="1593"/>
        <w:gridCol w:w="840"/>
        <w:gridCol w:w="24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4" w:hRule="atLeast"/>
          <w:jc w:val="center"/>
        </w:trPr>
        <w:tc>
          <w:tcPr>
            <w:tcW w:w="5000" w:type="pct"/>
            <w:gridSpan w:val="7"/>
            <w:vAlign w:val="center"/>
          </w:tcPr>
          <w:p>
            <w:r>
              <w:rPr>
                <w:rFonts w:hint="eastAsia"/>
              </w:rPr>
              <w:t>小组成员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1" w:hRule="atLeast"/>
          <w:jc w:val="center"/>
        </w:trPr>
        <w:tc>
          <w:tcPr>
            <w:tcW w:w="1248" w:type="pct"/>
            <w:gridSpan w:val="2"/>
            <w:vAlign w:val="center"/>
          </w:tcPr>
          <w:p>
            <w:pPr>
              <w:rPr>
                <w:rFonts w:ascii="宋体" w:hAnsi="宋体" w:eastAsia="宋体"/>
                <w:color w:val="C00000"/>
              </w:rPr>
            </w:pPr>
            <w:r>
              <w:t>20221879</w:t>
            </w:r>
          </w:p>
        </w:tc>
        <w:tc>
          <w:tcPr>
            <w:tcW w:w="1248" w:type="pct"/>
            <w:gridSpan w:val="2"/>
            <w:vAlign w:val="center"/>
          </w:tcPr>
          <w:p>
            <w:pPr>
              <w:rPr>
                <w:rFonts w:ascii="宋体" w:hAnsi="宋体" w:eastAsia="宋体"/>
                <w:color w:val="C00000"/>
              </w:rPr>
            </w:pPr>
            <w:r>
              <w:rPr>
                <w:rFonts w:hint="eastAsia"/>
                <w:lang w:eastAsia="zh"/>
              </w:rPr>
              <w:t>202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  <w:lang w:eastAsia="zh"/>
              </w:rPr>
              <w:t>5847</w:t>
            </w:r>
          </w:p>
        </w:tc>
        <w:tc>
          <w:tcPr>
            <w:tcW w:w="1249" w:type="pct"/>
            <w:gridSpan w:val="2"/>
            <w:vAlign w:val="center"/>
          </w:tcPr>
          <w:p>
            <w:pPr>
              <w:rPr>
                <w:rFonts w:ascii="宋体" w:hAnsi="宋体" w:eastAsia="宋体"/>
                <w:color w:val="C00000"/>
              </w:rPr>
            </w:pPr>
            <w:r>
              <w:rPr>
                <w:rFonts w:hint="eastAsia"/>
                <w:lang w:eastAsia="zh"/>
              </w:rPr>
              <w:t>20221849</w:t>
            </w:r>
          </w:p>
        </w:tc>
        <w:tc>
          <w:tcPr>
            <w:tcW w:w="1254" w:type="pct"/>
            <w:vAlign w:val="center"/>
          </w:tcPr>
          <w:p>
            <w:pPr>
              <w:rPr>
                <w:rFonts w:ascii="宋体" w:hAnsi="宋体" w:eastAsia="宋体"/>
                <w:color w:val="C00000"/>
              </w:rPr>
            </w:pPr>
            <w:r>
              <w:rPr>
                <w:rFonts w:hint="eastAsia"/>
                <w:lang w:eastAsia="zh"/>
              </w:rPr>
              <w:t>20220999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1" w:hRule="atLeast"/>
          <w:jc w:val="center"/>
        </w:trPr>
        <w:tc>
          <w:tcPr>
            <w:tcW w:w="1248" w:type="pct"/>
            <w:gridSpan w:val="2"/>
            <w:vAlign w:val="center"/>
          </w:tcPr>
          <w:p>
            <w:pPr>
              <w:rPr>
                <w:rFonts w:ascii="宋体" w:hAnsi="宋体" w:eastAsia="宋体"/>
                <w:color w:val="C00000"/>
              </w:rPr>
            </w:pPr>
            <w:r>
              <w:rPr>
                <w:rFonts w:hint="eastAsia"/>
              </w:rPr>
              <w:t>姚凡</w:t>
            </w:r>
          </w:p>
        </w:tc>
        <w:tc>
          <w:tcPr>
            <w:tcW w:w="1248" w:type="pct"/>
            <w:gridSpan w:val="2"/>
            <w:vAlign w:val="center"/>
          </w:tcPr>
          <w:p>
            <w:pPr>
              <w:rPr>
                <w:rFonts w:ascii="宋体" w:hAnsi="宋体" w:eastAsia="宋体"/>
                <w:color w:val="C00000"/>
              </w:rPr>
            </w:pPr>
            <w:r>
              <w:rPr>
                <w:rFonts w:hint="eastAsia"/>
                <w:lang w:eastAsia="zh"/>
              </w:rPr>
              <w:t>陈骁睿</w:t>
            </w:r>
          </w:p>
        </w:tc>
        <w:tc>
          <w:tcPr>
            <w:tcW w:w="1249" w:type="pct"/>
            <w:gridSpan w:val="2"/>
            <w:vAlign w:val="center"/>
          </w:tcPr>
          <w:p>
            <w:pPr>
              <w:rPr>
                <w:rFonts w:ascii="宋体" w:hAnsi="宋体" w:eastAsia="宋体"/>
                <w:color w:val="C00000"/>
              </w:rPr>
            </w:pPr>
            <w:r>
              <w:rPr>
                <w:rFonts w:hint="eastAsia"/>
                <w:lang w:eastAsia="zh"/>
              </w:rPr>
              <w:t>杨小艺</w:t>
            </w:r>
          </w:p>
        </w:tc>
        <w:tc>
          <w:tcPr>
            <w:tcW w:w="1254" w:type="pct"/>
            <w:vAlign w:val="center"/>
          </w:tcPr>
          <w:p>
            <w:pPr>
              <w:rPr>
                <w:rFonts w:ascii="宋体" w:hAnsi="宋体" w:eastAsia="宋体"/>
                <w:color w:val="C00000"/>
              </w:rPr>
            </w:pPr>
            <w:r>
              <w:rPr>
                <w:rFonts w:hint="eastAsia"/>
                <w:lang w:eastAsia="zh"/>
              </w:rPr>
              <w:t>冉倬樾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3" w:hRule="atLeast"/>
          <w:jc w:val="center"/>
        </w:trPr>
        <w:tc>
          <w:tcPr>
            <w:tcW w:w="5000" w:type="pct"/>
            <w:gridSpan w:val="7"/>
            <w:vAlign w:val="center"/>
          </w:tcPr>
          <w:p>
            <w:r>
              <w:rPr>
                <w:rFonts w:hint="eastAsia"/>
              </w:rPr>
              <w:t>项目评分表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3" w:hRule="atLeast"/>
          <w:jc w:val="center"/>
        </w:trPr>
        <w:tc>
          <w:tcPr>
            <w:tcW w:w="904" w:type="pct"/>
            <w:vAlign w:val="center"/>
          </w:tcPr>
          <w:p>
            <w:r>
              <w:rPr>
                <w:rFonts w:hint="eastAsia"/>
              </w:rPr>
              <w:t>序号</w:t>
            </w:r>
          </w:p>
        </w:tc>
        <w:tc>
          <w:tcPr>
            <w:tcW w:w="1581" w:type="pct"/>
            <w:gridSpan w:val="2"/>
            <w:vAlign w:val="center"/>
          </w:tcPr>
          <w:p>
            <w:r>
              <w:rPr>
                <w:rFonts w:hint="eastAsia"/>
              </w:rPr>
              <w:t>评分项</w:t>
            </w:r>
          </w:p>
        </w:tc>
        <w:tc>
          <w:tcPr>
            <w:tcW w:w="829" w:type="pct"/>
            <w:gridSpan w:val="2"/>
            <w:vAlign w:val="center"/>
          </w:tcPr>
          <w:p>
            <w:r>
              <w:rPr>
                <w:rFonts w:hint="eastAsia"/>
              </w:rPr>
              <w:t>比例</w:t>
            </w:r>
          </w:p>
        </w:tc>
        <w:tc>
          <w:tcPr>
            <w:tcW w:w="1685" w:type="pct"/>
            <w:gridSpan w:val="2"/>
            <w:vAlign w:val="center"/>
          </w:tcPr>
          <w:p>
            <w:r>
              <w:rPr>
                <w:rFonts w:hint="eastAsia"/>
              </w:rPr>
              <w:t>得分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3" w:hRule="atLeast"/>
          <w:jc w:val="center"/>
        </w:trPr>
        <w:tc>
          <w:tcPr>
            <w:tcW w:w="904" w:type="pct"/>
            <w:vAlign w:val="center"/>
          </w:tcPr>
          <w:p>
            <w:r>
              <w:rPr>
                <w:rFonts w:hint="eastAsia"/>
              </w:rPr>
              <w:t>1</w:t>
            </w:r>
          </w:p>
        </w:tc>
        <w:tc>
          <w:tcPr>
            <w:tcW w:w="1581" w:type="pct"/>
            <w:gridSpan w:val="2"/>
            <w:vAlign w:val="center"/>
          </w:tcPr>
          <w:p>
            <w:r>
              <w:rPr>
                <w:rFonts w:hint="eastAsia"/>
              </w:rPr>
              <w:t>Project内容完成情况</w:t>
            </w:r>
          </w:p>
        </w:tc>
        <w:tc>
          <w:tcPr>
            <w:tcW w:w="829" w:type="pct"/>
            <w:gridSpan w:val="2"/>
            <w:vAlign w:val="center"/>
          </w:tcPr>
          <w:p>
            <w:r>
              <w:rPr>
                <w:rFonts w:hint="eastAsia"/>
              </w:rPr>
              <w:t>50%</w:t>
            </w:r>
          </w:p>
        </w:tc>
        <w:tc>
          <w:tcPr>
            <w:tcW w:w="1685" w:type="pct"/>
            <w:gridSpan w:val="2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3" w:hRule="atLeast"/>
          <w:jc w:val="center"/>
        </w:trPr>
        <w:tc>
          <w:tcPr>
            <w:tcW w:w="904" w:type="pct"/>
            <w:vAlign w:val="center"/>
          </w:tcPr>
          <w:p>
            <w:r>
              <w:rPr>
                <w:rFonts w:hint="eastAsia"/>
              </w:rPr>
              <w:t>2</w:t>
            </w:r>
          </w:p>
        </w:tc>
        <w:tc>
          <w:tcPr>
            <w:tcW w:w="1581" w:type="pct"/>
            <w:gridSpan w:val="2"/>
            <w:vAlign w:val="center"/>
          </w:tcPr>
          <w:p>
            <w:r>
              <w:rPr>
                <w:rFonts w:hint="eastAsia"/>
              </w:rPr>
              <w:t>工具熟练度</w:t>
            </w:r>
          </w:p>
        </w:tc>
        <w:tc>
          <w:tcPr>
            <w:tcW w:w="829" w:type="pct"/>
            <w:gridSpan w:val="2"/>
            <w:vAlign w:val="center"/>
          </w:tcPr>
          <w:p>
            <w:r>
              <w:rPr>
                <w:rFonts w:hint="eastAsia"/>
              </w:rPr>
              <w:t>30%</w:t>
            </w:r>
          </w:p>
        </w:tc>
        <w:tc>
          <w:tcPr>
            <w:tcW w:w="1685" w:type="pct"/>
            <w:gridSpan w:val="2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3" w:hRule="atLeast"/>
          <w:jc w:val="center"/>
        </w:trPr>
        <w:tc>
          <w:tcPr>
            <w:tcW w:w="904" w:type="pct"/>
            <w:vAlign w:val="center"/>
          </w:tcPr>
          <w:p>
            <w:r>
              <w:rPr>
                <w:rFonts w:hint="eastAsia"/>
              </w:rPr>
              <w:t>3</w:t>
            </w:r>
          </w:p>
        </w:tc>
        <w:tc>
          <w:tcPr>
            <w:tcW w:w="1581" w:type="pct"/>
            <w:gridSpan w:val="2"/>
            <w:vAlign w:val="center"/>
          </w:tcPr>
          <w:p>
            <w:r>
              <w:rPr>
                <w:rFonts w:hint="eastAsia"/>
              </w:rPr>
              <w:t>团队协作</w:t>
            </w:r>
          </w:p>
        </w:tc>
        <w:tc>
          <w:tcPr>
            <w:tcW w:w="829" w:type="pct"/>
            <w:gridSpan w:val="2"/>
            <w:vAlign w:val="center"/>
          </w:tcPr>
          <w:p>
            <w:r>
              <w:rPr>
                <w:rFonts w:hint="eastAsia"/>
              </w:rPr>
              <w:t>20%</w:t>
            </w:r>
          </w:p>
        </w:tc>
        <w:tc>
          <w:tcPr>
            <w:tcW w:w="1685" w:type="pct"/>
            <w:gridSpan w:val="2"/>
            <w:vAlign w:val="center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9" w:hRule="atLeast"/>
          <w:jc w:val="center"/>
        </w:trPr>
        <w:tc>
          <w:tcPr>
            <w:tcW w:w="5000" w:type="pct"/>
            <w:gridSpan w:val="7"/>
            <w:vAlign w:val="center"/>
          </w:tcPr>
          <w:p>
            <w:r>
              <w:rPr>
                <w:rFonts w:hint="eastAsia"/>
              </w:rPr>
              <w:t>项目总得分：</w:t>
            </w:r>
          </w:p>
        </w:tc>
      </w:tr>
    </w:tbl>
    <w:p>
      <w:pPr>
        <w:sectPr>
          <w:pgSz w:w="12240" w:h="15840"/>
          <w:pgMar w:top="1440" w:right="1440" w:bottom="1440" w:left="1440" w:header="720" w:footer="720" w:gutter="0"/>
          <w:cols w:space="720" w:num="1"/>
          <w:docGrid w:linePitch="360" w:charSpace="0"/>
        </w:sectPr>
      </w:pPr>
    </w:p>
    <w:p>
      <w:r>
        <w:t>课程项目评分标准（总分1</w:t>
      </w:r>
      <w:r>
        <w:rPr>
          <w:rFonts w:hint="eastAsia"/>
        </w:rPr>
        <w:t>0</w:t>
      </w:r>
      <w:r>
        <w:t>分）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40"/>
        <w:gridCol w:w="1574"/>
        <w:gridCol w:w="1843"/>
        <w:gridCol w:w="1945"/>
        <w:gridCol w:w="22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0" w:hRule="atLeast"/>
        </w:trPr>
        <w:tc>
          <w:tcPr>
            <w:tcW w:w="1540" w:type="dxa"/>
            <w:vMerge w:val="restart"/>
          </w:tcPr>
          <w:p>
            <w:r>
              <w:rPr>
                <w:rFonts w:hint="eastAsia"/>
              </w:rPr>
              <w:t>考核内容（权重）</w:t>
            </w:r>
          </w:p>
        </w:tc>
        <w:tc>
          <w:tcPr>
            <w:tcW w:w="7657" w:type="dxa"/>
            <w:gridSpan w:val="4"/>
          </w:tcPr>
          <w:p>
            <w:r>
              <w:rPr>
                <w:rFonts w:hint="eastAsia"/>
              </w:rPr>
              <w:t>评分标准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0" w:hRule="atLeast"/>
        </w:trPr>
        <w:tc>
          <w:tcPr>
            <w:tcW w:w="1540" w:type="dxa"/>
            <w:vMerge w:val="continue"/>
          </w:tcPr>
          <w:p/>
        </w:tc>
        <w:tc>
          <w:tcPr>
            <w:tcW w:w="1574" w:type="dxa"/>
          </w:tcPr>
          <w:p>
            <w:pPr>
              <w:rPr>
                <w:rFonts w:eastAsia="宋体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1843" w:type="dxa"/>
          </w:tcPr>
          <w:p>
            <w:pPr>
              <w:rPr>
                <w:rFonts w:eastAsia="宋体"/>
              </w:rPr>
            </w:pPr>
            <w:r>
              <w:rPr>
                <w:rFonts w:hint="eastAsia"/>
              </w:rPr>
              <w:t>8-9</w:t>
            </w:r>
          </w:p>
        </w:tc>
        <w:tc>
          <w:tcPr>
            <w:tcW w:w="1945" w:type="dxa"/>
          </w:tcPr>
          <w:p>
            <w:pPr>
              <w:rPr>
                <w:rFonts w:eastAsia="宋体"/>
              </w:rPr>
            </w:pPr>
            <w:r>
              <w:rPr>
                <w:rFonts w:hint="eastAsia"/>
              </w:rPr>
              <w:t>6-7</w:t>
            </w:r>
          </w:p>
        </w:tc>
        <w:tc>
          <w:tcPr>
            <w:tcW w:w="2295" w:type="dxa"/>
          </w:tcPr>
          <w:p>
            <w:pPr>
              <w:rPr>
                <w:b/>
              </w:rPr>
            </w:pPr>
            <w:r>
              <w:rPr>
                <w:rFonts w:hint="eastAsia"/>
              </w:rPr>
              <w:t>0-5（不合格）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0" w:hRule="atLeast"/>
        </w:trPr>
        <w:tc>
          <w:tcPr>
            <w:tcW w:w="1540" w:type="dxa"/>
          </w:tcPr>
          <w:p>
            <w:pPr>
              <w:rPr>
                <w:rFonts w:eastAsia="宋体"/>
              </w:rPr>
            </w:pPr>
            <w:r>
              <w:rPr>
                <w:rFonts w:hint="eastAsia" w:eastAsia="宋体"/>
              </w:rPr>
              <w:t xml:space="preserve">1. </w:t>
            </w:r>
            <w:r>
              <w:rPr>
                <w:rFonts w:hint="eastAsia"/>
              </w:rPr>
              <w:t>完成project的实现</w:t>
            </w:r>
            <w:r>
              <w:rPr>
                <w:rFonts w:hint="eastAsia" w:eastAsia="宋体"/>
              </w:rPr>
              <w:t>（</w:t>
            </w:r>
            <w:r>
              <w:rPr>
                <w:rFonts w:hint="eastAsia"/>
              </w:rPr>
              <w:t>5</w:t>
            </w:r>
            <w:r>
              <w:rPr>
                <w:rFonts w:eastAsia="宋体"/>
              </w:rPr>
              <w:t>0</w:t>
            </w:r>
            <w:r>
              <w:rPr>
                <w:rFonts w:hint="eastAsia" w:eastAsia="宋体"/>
              </w:rPr>
              <w:t>%）</w:t>
            </w:r>
          </w:p>
        </w:tc>
        <w:tc>
          <w:tcPr>
            <w:tcW w:w="1574" w:type="dxa"/>
          </w:tcPr>
          <w:p>
            <w:pPr>
              <w:rPr>
                <w:rFonts w:eastAsia="宋体"/>
              </w:rPr>
            </w:pPr>
            <w:r>
              <w:rPr>
                <w:rFonts w:hint="eastAsia"/>
              </w:rPr>
              <w:t>按时完成project分析、设计、实现等核心内容。</w:t>
            </w:r>
          </w:p>
        </w:tc>
        <w:tc>
          <w:tcPr>
            <w:tcW w:w="1843" w:type="dxa"/>
          </w:tcPr>
          <w:p>
            <w:pPr>
              <w:rPr>
                <w:rFonts w:eastAsia="宋体"/>
              </w:rPr>
            </w:pPr>
            <w:r>
              <w:rPr>
                <w:rFonts w:hint="eastAsia"/>
              </w:rPr>
              <w:t>完成project分析、设计、实现等核心内容，但存在少量错误。</w:t>
            </w:r>
          </w:p>
        </w:tc>
        <w:tc>
          <w:tcPr>
            <w:tcW w:w="1945" w:type="dxa"/>
          </w:tcPr>
          <w:p>
            <w:pPr>
              <w:rPr>
                <w:rFonts w:eastAsia="宋体"/>
              </w:rPr>
            </w:pPr>
            <w:r>
              <w:rPr>
                <w:rFonts w:hint="eastAsia"/>
              </w:rPr>
              <w:t>基本project分析、设计、实现等核心内容，但存在较多错误。</w:t>
            </w:r>
          </w:p>
        </w:tc>
        <w:tc>
          <w:tcPr>
            <w:tcW w:w="2295" w:type="dxa"/>
          </w:tcPr>
          <w:p>
            <w:pPr>
              <w:rPr>
                <w:rFonts w:eastAsia="宋体"/>
                <w:b/>
              </w:rPr>
            </w:pPr>
            <w:r>
              <w:rPr>
                <w:rFonts w:hint="eastAsia"/>
              </w:rPr>
              <w:t>未完成project内容。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4" w:hRule="atLeast"/>
        </w:trPr>
        <w:tc>
          <w:tcPr>
            <w:tcW w:w="1540" w:type="dxa"/>
          </w:tcPr>
          <w:p>
            <w:r>
              <w:t>2</w:t>
            </w:r>
            <w:r>
              <w:rPr>
                <w:rFonts w:hint="eastAsia"/>
              </w:rPr>
              <w:t>.熟练使用设计工具（30%）</w:t>
            </w:r>
          </w:p>
        </w:tc>
        <w:tc>
          <w:tcPr>
            <w:tcW w:w="1574" w:type="dxa"/>
          </w:tcPr>
          <w:p>
            <w:r>
              <w:rPr>
                <w:rFonts w:hint="eastAsia"/>
              </w:rPr>
              <w:t>熟练掌握实验设计相关的软件工具，完成数据库设计、编码等工作。</w:t>
            </w:r>
          </w:p>
        </w:tc>
        <w:tc>
          <w:tcPr>
            <w:tcW w:w="1843" w:type="dxa"/>
          </w:tcPr>
          <w:p>
            <w:r>
              <w:rPr>
                <w:rFonts w:hint="eastAsia"/>
              </w:rPr>
              <w:t>较为掌握实验设计相关的软件工具，完成数据库设计、编码等工作。</w:t>
            </w:r>
          </w:p>
        </w:tc>
        <w:tc>
          <w:tcPr>
            <w:tcW w:w="1945" w:type="dxa"/>
          </w:tcPr>
          <w:p>
            <w:r>
              <w:rPr>
                <w:rFonts w:hint="eastAsia"/>
              </w:rPr>
              <w:t>能够使用实验设计相关的软件工具，完成数据库设计、编码等工作。</w:t>
            </w:r>
          </w:p>
        </w:tc>
        <w:tc>
          <w:tcPr>
            <w:tcW w:w="2295" w:type="dxa"/>
          </w:tcPr>
          <w:p>
            <w:r>
              <w:rPr>
                <w:rFonts w:hint="eastAsia"/>
              </w:rPr>
              <w:t>对于实验设计软件和工具使用不熟练。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82" w:hRule="atLeast"/>
        </w:trPr>
        <w:tc>
          <w:tcPr>
            <w:tcW w:w="1540" w:type="dxa"/>
          </w:tcPr>
          <w:p>
            <w:pPr>
              <w:rPr>
                <w:rFonts w:ascii="宋体" w:hAnsi="宋体" w:eastAsia="宋体"/>
                <w:bCs/>
                <w:iCs/>
                <w:color w:val="000000"/>
              </w:rPr>
            </w:pPr>
            <w:r>
              <w:rPr>
                <w:rFonts w:hint="eastAsia" w:ascii="宋体" w:hAnsi="宋体"/>
                <w:bCs/>
                <w:iCs/>
                <w:color w:val="000000"/>
              </w:rPr>
              <w:t>3.</w:t>
            </w:r>
            <w:r>
              <w:rPr>
                <w:rFonts w:hint="eastAsia" w:ascii="Times New Roman" w:hAnsi="Times New Roman" w:eastAsia="宋体"/>
              </w:rPr>
              <w:t>团队协作</w:t>
            </w:r>
            <w:r>
              <w:rPr>
                <w:rFonts w:hint="eastAsia"/>
              </w:rPr>
              <w:t>（20%）</w:t>
            </w:r>
          </w:p>
        </w:tc>
        <w:tc>
          <w:tcPr>
            <w:tcW w:w="1574" w:type="dxa"/>
          </w:tcPr>
          <w:p>
            <w:pPr>
              <w:rPr>
                <w:rFonts w:ascii="Times New Roman" w:hAnsi="Times New Roman" w:eastAsia="宋体" w:cs="Times New Roman"/>
                <w:kern w:val="2"/>
              </w:rPr>
            </w:pPr>
            <w:r>
              <w:rPr>
                <w:rFonts w:hint="eastAsia"/>
              </w:rPr>
              <w:t>有团队，分工合理，密切协作。</w:t>
            </w:r>
          </w:p>
        </w:tc>
        <w:tc>
          <w:tcPr>
            <w:tcW w:w="1843" w:type="dxa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/>
              </w:rPr>
              <w:t>有团队，分工合理，有一定协作。</w:t>
            </w:r>
          </w:p>
        </w:tc>
        <w:tc>
          <w:tcPr>
            <w:tcW w:w="1945" w:type="dxa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/>
              </w:rPr>
              <w:t>有团队，分工不合理，无协作。</w:t>
            </w:r>
          </w:p>
        </w:tc>
        <w:tc>
          <w:tcPr>
            <w:tcW w:w="2295" w:type="dxa"/>
          </w:tcPr>
          <w:p>
            <w:pPr>
              <w:rPr>
                <w:rFonts w:ascii="宋体" w:hAnsi="宋体" w:eastAsia="宋体"/>
              </w:rPr>
            </w:pPr>
            <w:r>
              <w:rPr>
                <w:rFonts w:hint="eastAsia"/>
              </w:rPr>
              <w:t>无团队，无协作。</w:t>
            </w:r>
          </w:p>
        </w:tc>
      </w:tr>
    </w:tbl>
    <w:p>
      <w:r>
        <w:br w:type="page"/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小组分工</w:t>
            </w:r>
          </w:p>
          <w:p>
            <w:pPr>
              <w:pStyle w:val="15"/>
              <w:spacing w:line="240" w:lineRule="auto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  <w:lang w:eastAsia="zh"/>
              </w:rPr>
              <w:t>陈骁睿：</w:t>
            </w:r>
            <w:r>
              <w:rPr>
                <w:rFonts w:hint="eastAsia" w:ascii="宋体" w:hAnsi="宋体" w:eastAsia="宋体" w:cs="宋体"/>
              </w:rPr>
              <w:t>分析MiniOB的Create Table实现原理和画出对应过程及描述。</w:t>
            </w:r>
          </w:p>
          <w:p>
            <w:pPr>
              <w:pStyle w:val="15"/>
              <w:spacing w:line="240" w:lineRule="auto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姚凡：设计Drop Table 和Alter Table的实现方案和设计方案图。</w:t>
            </w:r>
          </w:p>
          <w:p>
            <w:pPr>
              <w:pStyle w:val="15"/>
              <w:spacing w:line="240" w:lineRule="auto"/>
              <w:rPr>
                <w:rFonts w:hint="eastAsia" w:ascii="宋体" w:hAnsi="宋体" w:eastAsia="宋体" w:cs="宋体"/>
              </w:rPr>
            </w:pPr>
            <w:r>
              <w:rPr>
                <w:rFonts w:hint="eastAsia" w:ascii="宋体" w:hAnsi="宋体" w:eastAsia="宋体" w:cs="宋体"/>
              </w:rPr>
              <w:t>杨小艺：实现Drop Table 和Alter Table的代码并进行功能测试。</w:t>
            </w:r>
          </w:p>
          <w:p>
            <w:pPr>
              <w:pStyle w:val="15"/>
              <w:spacing w:line="240" w:lineRule="auto"/>
            </w:pPr>
            <w:r>
              <w:rPr>
                <w:rFonts w:hint="eastAsia" w:ascii="宋体" w:hAnsi="宋体" w:eastAsia="宋体" w:cs="宋体"/>
              </w:rPr>
              <w:t>冉倬樾：总结并编写实验报告，协助代码实现。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分析MiniOB的Create Table的实现原理</w:t>
            </w:r>
          </w:p>
          <w:p>
            <w:r>
              <w:rPr>
                <w:rFonts w:hint="eastAsia"/>
              </w:rPr>
              <w:t>建表过程主要用到三个函数，流程如图2</w:t>
            </w:r>
            <w:r>
              <w:t>-</w:t>
            </w:r>
            <w:r>
              <w:rPr>
                <w:rFonts w:hint="eastAsia"/>
              </w:rPr>
              <w:t>1所示</w:t>
            </w:r>
          </w:p>
          <w:p>
            <w:pPr>
              <w:jc w:val="center"/>
            </w:pPr>
            <w:r>
              <w:drawing>
                <wp:inline distT="0" distB="0" distL="0" distR="0">
                  <wp:extent cx="5264150" cy="3282315"/>
                  <wp:effectExtent l="0" t="0" r="0" b="0"/>
                  <wp:docPr id="6180054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005435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28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</w:t>
            </w:r>
            <w:r>
              <w:t>-</w:t>
            </w:r>
            <w:r>
              <w:rPr>
                <w:rFonts w:hint="eastAsia"/>
              </w:rPr>
              <w:t>1</w:t>
            </w:r>
          </w:p>
          <w:p/>
          <w:p>
            <w:r>
              <w:rPr>
                <w:rFonts w:hint="eastAsia"/>
              </w:rPr>
              <w:t>生成创建表的执行器 如图2-2所示</w:t>
            </w:r>
          </w:p>
          <w:p>
            <w:pPr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2513965" cy="1337310"/>
                  <wp:effectExtent l="0" t="0" r="635" b="0"/>
                  <wp:docPr id="199739097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390970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585" cy="1352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图2-2</w:t>
            </w:r>
          </w:p>
          <w:p>
            <w:pPr>
              <w:rPr>
                <w:rFonts w:hint="eastAsia" w:ascii="宋体" w:hAnsi="宋体" w:eastAsia="宋体" w:cs="宋体"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</w:rPr>
              <w:t>1.在execute()函数中</w:t>
            </w:r>
          </w:p>
          <w:p>
            <w:r>
              <w:rPr>
                <w:rFonts w:hint="eastAsia"/>
              </w:rPr>
              <w:t>获取当前事件信息（Stmt和Session） 如图2</w:t>
            </w:r>
            <w:r>
              <w:t>-</w:t>
            </w:r>
            <w:r>
              <w:rPr>
                <w:rFonts w:hint="eastAsia"/>
              </w:rPr>
              <w:t>3、图2-4所示</w:t>
            </w:r>
          </w:p>
          <w:p>
            <w:pPr>
              <w:jc w:val="center"/>
            </w:pPr>
            <w:r>
              <w:drawing>
                <wp:inline distT="0" distB="0" distL="0" distR="0">
                  <wp:extent cx="2465705" cy="967105"/>
                  <wp:effectExtent l="0" t="0" r="0" b="4445"/>
                  <wp:docPr id="59246859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468599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004" cy="971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图2-3</w:t>
            </w:r>
          </w:p>
          <w:p>
            <w:pPr>
              <w:jc w:val="center"/>
            </w:pPr>
            <w:r>
              <w:drawing>
                <wp:inline distT="0" distB="0" distL="0" distR="0">
                  <wp:extent cx="2498725" cy="760730"/>
                  <wp:effectExtent l="0" t="0" r="0" b="1270"/>
                  <wp:docPr id="38996194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961946" name="图片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978" cy="771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图2-4</w:t>
            </w:r>
          </w:p>
          <w:p>
            <w:r>
              <w:rPr>
                <w:rFonts w:hint="eastAsia"/>
              </w:rPr>
              <w:t>断言检查，是CREAT_TABLE，如图2-5所示</w:t>
            </w:r>
          </w:p>
          <w:p>
            <w:pPr>
              <w:jc w:val="center"/>
            </w:pPr>
            <w:r>
              <w:drawing>
                <wp:inline distT="0" distB="0" distL="0" distR="0">
                  <wp:extent cx="5274310" cy="913130"/>
                  <wp:effectExtent l="0" t="0" r="2540" b="1270"/>
                  <wp:docPr id="150434413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344136" name="图片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1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图2-5</w:t>
            </w:r>
          </w:p>
          <w:p>
            <w:r>
              <w:rPr>
                <w:rFonts w:hint="eastAsia"/>
              </w:rPr>
              <w:t>获取要创建表的名称，如图2-6所示</w:t>
            </w:r>
          </w:p>
          <w:p>
            <w:pPr>
              <w:jc w:val="center"/>
            </w:pPr>
            <w:r>
              <w:drawing>
                <wp:inline distT="0" distB="0" distL="0" distR="0">
                  <wp:extent cx="3102610" cy="1022985"/>
                  <wp:effectExtent l="0" t="0" r="2540" b="5715"/>
                  <wp:docPr id="63353109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531093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616" cy="1026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图2-6</w:t>
            </w:r>
          </w:p>
          <w:p>
            <w:r>
              <w:rPr>
                <w:rFonts w:hint="eastAsia"/>
              </w:rPr>
              <w:t>获取当前数据库的指针，根据表名和表的属性在当前数据库调用creat_table()创建表如图2-7所示</w:t>
            </w:r>
          </w:p>
          <w:p>
            <w:pPr>
              <w:jc w:val="center"/>
            </w:pPr>
            <w:r>
              <w:drawing>
                <wp:inline distT="0" distB="0" distL="0" distR="0">
                  <wp:extent cx="2721610" cy="1170940"/>
                  <wp:effectExtent l="0" t="0" r="2540" b="0"/>
                  <wp:docPr id="190313478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134781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931" cy="1191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图2-7</w:t>
            </w:r>
          </w:p>
          <w:p>
            <w:pPr>
              <w:rPr>
                <w:rFonts w:hint="eastAsia" w:ascii="宋体" w:hAnsi="宋体" w:eastAsia="宋体" w:cs="宋体"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</w:rPr>
              <w:t>2.在creat_table()函数中</w:t>
            </w:r>
          </w:p>
          <w:p>
            <w:r>
              <w:rPr>
                <w:rFonts w:hint="eastAsia"/>
              </w:rPr>
              <w:t>检查表名是否已存在，如图2-8所示</w:t>
            </w:r>
          </w:p>
          <w:p>
            <w:pPr>
              <w:jc w:val="center"/>
            </w:pPr>
            <w:r>
              <w:drawing>
                <wp:inline distT="0" distB="0" distL="0" distR="0">
                  <wp:extent cx="2493010" cy="1250315"/>
                  <wp:effectExtent l="0" t="0" r="2540" b="6985"/>
                  <wp:docPr id="2584937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49379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116" cy="1264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图2-8</w:t>
            </w:r>
          </w:p>
          <w:p>
            <w:r>
              <w:rPr>
                <w:rFonts w:hint="eastAsia"/>
              </w:rPr>
              <w:t>生成相关数据，如图2-9所示</w:t>
            </w:r>
          </w:p>
          <w:p>
            <w:pPr>
              <w:jc w:val="center"/>
            </w:pPr>
            <w:r>
              <w:drawing>
                <wp:inline distT="0" distB="0" distL="0" distR="0">
                  <wp:extent cx="3053715" cy="1263015"/>
                  <wp:effectExtent l="0" t="0" r="0" b="0"/>
                  <wp:docPr id="183720152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201529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293" cy="1265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图2-9</w:t>
            </w:r>
          </w:p>
          <w:p>
            <w:r>
              <w:rPr>
                <w:rFonts w:hint="eastAsia"/>
              </w:rPr>
              <w:t>调用表对象的creat()方法创建</w:t>
            </w:r>
          </w:p>
          <w:p/>
          <w:p>
            <w:pPr>
              <w:rPr>
                <w:rFonts w:hint="eastAsia" w:ascii="宋体" w:hAnsi="宋体" w:eastAsia="宋体" w:cs="宋体"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</w:rPr>
              <w:t>3.在creat()函数中</w:t>
            </w:r>
          </w:p>
          <w:p>
            <w:r>
              <w:rPr>
                <w:rFonts w:hint="eastAsia"/>
              </w:rPr>
              <w:t>检查表名、表id、表的属性是否合法，如图2-10所示</w:t>
            </w:r>
          </w:p>
          <w:p>
            <w:pPr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2129790" cy="1283970"/>
                  <wp:effectExtent l="0" t="0" r="3810" b="0"/>
                  <wp:docPr id="131276412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764121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969" cy="1291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图2-10</w:t>
            </w:r>
          </w:p>
          <w:p>
            <w:r>
              <w:rPr>
                <w:rFonts w:hint="eastAsia"/>
              </w:rPr>
              <w:t>利用判断表文件是否已存在，如图2-11所示</w:t>
            </w:r>
          </w:p>
          <w:p>
            <w:pPr>
              <w:jc w:val="center"/>
            </w:pPr>
            <w:r>
              <w:drawing>
                <wp:inline distT="0" distB="0" distL="0" distR="0">
                  <wp:extent cx="3419475" cy="1828165"/>
                  <wp:effectExtent l="0" t="0" r="0" b="635"/>
                  <wp:docPr id="78160148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601489" name="图片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685" cy="183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图2-11</w:t>
            </w:r>
          </w:p>
          <w:p>
            <w:r>
              <w:rPr>
                <w:rFonts w:hint="eastAsia"/>
              </w:rPr>
              <w:t>若不存在，则创建文件如图2-12所示</w:t>
            </w:r>
          </w:p>
          <w:p>
            <w:pPr>
              <w:jc w:val="center"/>
            </w:pPr>
            <w:r>
              <w:drawing>
                <wp:inline distT="0" distB="0" distL="0" distR="0">
                  <wp:extent cx="3752215" cy="1410970"/>
                  <wp:effectExtent l="0" t="0" r="635" b="0"/>
                  <wp:docPr id="155042786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427862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8114" cy="1413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图2-12</w:t>
            </w:r>
          </w:p>
          <w:p>
            <w:r>
              <w:rPr>
                <w:rFonts w:hint="eastAsia"/>
              </w:rPr>
              <w:t>记录元数据，如图2-13所示</w:t>
            </w:r>
          </w:p>
          <w:p>
            <w:pPr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3335020" cy="1372870"/>
                  <wp:effectExtent l="0" t="0" r="0" b="0"/>
                  <wp:docPr id="37438315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383158" name="图片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372" cy="1377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图2-13</w:t>
            </w:r>
          </w:p>
          <w:p>
            <w:r>
              <w:rPr>
                <w:rFonts w:hint="eastAsia"/>
              </w:rPr>
              <w:t>创建表数据文件，如图2-14所示</w:t>
            </w:r>
          </w:p>
          <w:p>
            <w:pPr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3378200" cy="1500505"/>
                  <wp:effectExtent l="0" t="0" r="0" b="4445"/>
                  <wp:docPr id="13383550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355051" name="图片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3621" cy="1507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图2-14</w:t>
            </w:r>
          </w:p>
          <w:p>
            <w:pPr>
              <w:rPr>
                <w:rFonts w:hint="eastAsia" w:ascii="宋体" w:hAnsi="宋体" w:eastAsia="宋体" w:cs="宋体"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</w:rPr>
              <w:t>4.返回到creat_table()中</w:t>
            </w:r>
          </w:p>
          <w:p>
            <w:r>
              <w:rPr>
                <w:rFonts w:hint="eastAsia"/>
              </w:rPr>
              <w:t>将表名加入当前所有打开的表列表中</w:t>
            </w:r>
          </w:p>
          <w:p>
            <w:r>
              <w:rPr>
                <w:rFonts w:hint="eastAsia"/>
              </w:rPr>
              <w:t>并返回创建成功，如图2-15所示</w:t>
            </w:r>
          </w:p>
          <w:p>
            <w:pPr>
              <w:jc w:val="center"/>
            </w:pPr>
            <w:r>
              <w:rPr>
                <w:rFonts w:hint="eastAsia"/>
              </w:rPr>
              <w:drawing>
                <wp:inline distT="0" distB="0" distL="0" distR="0">
                  <wp:extent cx="2969895" cy="1277620"/>
                  <wp:effectExtent l="0" t="0" r="1905" b="0"/>
                  <wp:docPr id="182070454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704541" name="图片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370" cy="1280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图2-15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设计Drop Table和ALTER Table的实现方案</w:t>
            </w:r>
          </w:p>
          <w:p>
            <w:pP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  <w:t>Drop Table:</w:t>
            </w:r>
          </w:p>
          <w:p>
            <w:pP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  <w:t>Drop Table设计方案：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1. 检查表是否存在：在执行 Drop Table 命令之前，需要首先检查待删除的表是否存在于数据库中。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2. 删除相关文件：如果表存在，需要删除相关文件释放该表占用的内存空间，包括t.table文件、t.data文件和关联的索引文件。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3.清空buffer pool：由于buffer pool的存在，在新建表和插入数据的时候，会写入buffer pool缓存。所以drop table，不仅需要删除文件，也需要清空buffer pool ，防止在数据没落盘的时候，再建立同名表，仍然可以查询到数据。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4. 更新元数据：最后，更新系统的元数据信息，从系统中移除对应的表信息。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5.返回结果：向用户返回操作结果，确认表已删除。</w:t>
            </w:r>
          </w:p>
          <w:p>
            <w:pPr>
              <w:rPr>
                <w:rFonts w:hint="eastAsia" w:ascii="宋体" w:hAnsi="宋体" w:eastAsia="宋体" w:cs="宋体"/>
                <w:sz w:val="28"/>
                <w:szCs w:val="28"/>
              </w:rPr>
            </w:pPr>
          </w:p>
          <w:p>
            <w:pP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8"/>
                <w:szCs w:val="28"/>
              </w:rPr>
              <w:t>Drop Table具体实现方案：</w:t>
            </w:r>
          </w:p>
          <w:p>
            <w:r>
              <w:rPr>
                <w:rFonts w:hint="eastAsia"/>
              </w:rPr>
              <w:t>利用vscode进行调试；</w:t>
            </w:r>
          </w:p>
          <w:p>
            <w:r>
              <w:rPr>
                <w:rFonts w:hint="eastAsia" w:cs="宋体"/>
              </w:rPr>
              <w:t>由一个sql语句查询执行的过程，</w:t>
            </w:r>
            <w:r>
              <w:rPr>
                <w:rFonts w:hint="eastAsia"/>
              </w:rPr>
              <w:t>通过前面的语法解析，语法树生成，执行计划生成等，可以得知最终会有相应的执行器</w:t>
            </w:r>
            <w:r>
              <w:t>(executor)</w:t>
            </w:r>
            <w:r>
              <w:rPr>
                <w:rFonts w:hint="eastAsia"/>
              </w:rPr>
              <w:t>去执行该sql语句。如图3-1所示</w:t>
            </w:r>
          </w:p>
          <w:p>
            <w:r>
              <w:drawing>
                <wp:inline distT="0" distB="0" distL="114300" distR="114300">
                  <wp:extent cx="5426710" cy="1917065"/>
                  <wp:effectExtent l="0" t="0" r="8890" b="635"/>
                  <wp:docPr id="955020015" name="图片 9550200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020015" name="图片 95502001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710" cy="191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r>
              <w:rPr>
                <w:rFonts w:hint="eastAsia"/>
              </w:rPr>
              <w:t>图3-1</w:t>
            </w:r>
          </w:p>
          <w:p>
            <w:r>
              <w:rPr>
                <w:rFonts w:hint="eastAsia"/>
              </w:rPr>
              <w:t>根据create</w:t>
            </w:r>
            <w:r>
              <w:t>_table</w:t>
            </w:r>
            <w:r>
              <w:rPr>
                <w:rFonts w:hint="eastAsia"/>
              </w:rPr>
              <w:t>_</w:t>
            </w:r>
            <w:r>
              <w:t>executor</w:t>
            </w:r>
            <w:r>
              <w:rPr>
                <w:rFonts w:hint="eastAsia"/>
              </w:rPr>
              <w:t>执行器代码中的</w:t>
            </w:r>
            <w:r>
              <w:t>CreateTableStmt</w:t>
            </w:r>
            <w:r>
              <w:rPr>
                <w:rFonts w:hint="eastAsia"/>
              </w:rPr>
              <w:t>先添加drop</w:t>
            </w:r>
            <w:r>
              <w:t>_table</w:t>
            </w:r>
            <w:r>
              <w:rPr>
                <w:rFonts w:hint="eastAsia"/>
              </w:rPr>
              <w:t>对应的stmt，在里面写入描述一个drop table语句的</w:t>
            </w:r>
            <w:r>
              <w:t>DropTableSqlNod</w:t>
            </w:r>
            <w:r>
              <w:rPr>
                <w:rFonts w:hint="eastAsia"/>
              </w:rPr>
              <w:t>e；如图3-2所示</w:t>
            </w:r>
          </w:p>
          <w:p>
            <w:r>
              <w:drawing>
                <wp:inline distT="0" distB="0" distL="114300" distR="114300">
                  <wp:extent cx="5937885" cy="4227830"/>
                  <wp:effectExtent l="0" t="0" r="5715" b="1270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7885" cy="4227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写出drop table的执行器，并在Db类中加入drop table执行器所需要调用的函数drop_table；</w:t>
            </w:r>
          </w:p>
          <w:p>
            <w:r>
              <w:drawing>
                <wp:inline distT="0" distB="0" distL="114300" distR="114300">
                  <wp:extent cx="3524885" cy="1664335"/>
                  <wp:effectExtent l="0" t="0" r="5715" b="12065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885" cy="166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right"/>
            </w:pPr>
          </w:p>
          <w:p>
            <w:r>
              <w:drawing>
                <wp:inline distT="0" distB="0" distL="114300" distR="114300">
                  <wp:extent cx="5941695" cy="2657475"/>
                  <wp:effectExtent l="0" t="0" r="1905" b="9525"/>
                  <wp:docPr id="115993139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93139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95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937250" cy="5216525"/>
                  <wp:effectExtent l="0" t="0" r="6350" b="3175"/>
                  <wp:docPr id="170890121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90121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7250" cy="521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根据创建表代码得知t.table文件所在路径，droptable则将这些文件进行删除操作；根据table</w:t>
            </w:r>
            <w:r>
              <w:t>::create</w:t>
            </w:r>
            <w:r>
              <w:rPr>
                <w:rFonts w:hint="eastAsia"/>
              </w:rPr>
              <w:t>_</w:t>
            </w:r>
            <w:r>
              <w:t xml:space="preserve">index </w:t>
            </w:r>
            <w:r>
              <w:rPr>
                <w:rFonts w:hint="eastAsia"/>
              </w:rPr>
              <w:t>的代码得知该表的索引文件路径，drop函数则在文件系统中对这些文件进行删除。</w:t>
            </w:r>
          </w:p>
          <w:p>
            <w:r>
              <w:rPr>
                <w:rFonts w:hint="eastAsia"/>
              </w:rPr>
              <w:t>在CommanExecutor:</w:t>
            </w:r>
            <w:r>
              <w:t>:execute</w:t>
            </w:r>
            <w:r>
              <w:rPr>
                <w:rFonts w:hint="eastAsia"/>
              </w:rPr>
              <w:t>中加入Drop</w:t>
            </w:r>
            <w:r>
              <w:t xml:space="preserve"> </w:t>
            </w:r>
            <w:r>
              <w:rPr>
                <w:rFonts w:hint="eastAsia"/>
              </w:rPr>
              <w:t>Table的对应的case；在stmt.</w:t>
            </w:r>
            <w:r>
              <w:t>cpp</w:t>
            </w:r>
            <w:r>
              <w:rPr>
                <w:rFonts w:hint="eastAsia"/>
              </w:rPr>
              <w:t>中加入创建删除表对应的case；</w:t>
            </w:r>
          </w:p>
          <w:p>
            <w:r>
              <w:drawing>
                <wp:inline distT="0" distB="0" distL="114300" distR="114300">
                  <wp:extent cx="4219575" cy="1038225"/>
                  <wp:effectExtent l="0" t="0" r="9525" b="3175"/>
                  <wp:docPr id="9295538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5538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941695" cy="716280"/>
                  <wp:effectExtent l="0" t="0" r="1905" b="7620"/>
                  <wp:docPr id="208680668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80668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95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bCs/>
              </w:rPr>
            </w:pPr>
          </w:p>
          <w:p>
            <w:pPr>
              <w:rPr>
                <w:rFonts w:hint="eastAsia" w:ascii="黑体" w:hAnsi="黑体" w:eastAsia="黑体" w:cs="黑体"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Drop Table设计方案图</w:t>
            </w:r>
            <w:r>
              <w:rPr>
                <w:rFonts w:hint="eastAsia" w:ascii="黑体" w:hAnsi="黑体" w:eastAsia="黑体" w:cs="黑体"/>
                <w:sz w:val="28"/>
                <w:szCs w:val="28"/>
              </w:rPr>
              <w:t>：</w:t>
            </w:r>
          </w:p>
          <w:p>
            <w: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153670</wp:posOffset>
                  </wp:positionV>
                  <wp:extent cx="4704080" cy="4142740"/>
                  <wp:effectExtent l="0" t="0" r="0" b="0"/>
                  <wp:wrapNone/>
                  <wp:docPr id="2025291867" name="图片 2025291867" descr="dr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291867" name="图片 2025291867" descr="drop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080" cy="414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/>
          <w:p/>
          <w:p/>
          <w:p/>
          <w:p/>
          <w:p/>
          <w:p/>
          <w:p/>
          <w:p/>
          <w:p/>
          <w:p/>
          <w:p/>
          <w:p/>
          <w:p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Alter Table:</w:t>
            </w:r>
          </w:p>
          <w:p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 xml:space="preserve"> Alter Table 实现方案：</w:t>
            </w:r>
          </w:p>
          <w:p>
            <w:r>
              <w:t xml:space="preserve">1. </w:t>
            </w:r>
            <w:r>
              <w:rPr>
                <w:rFonts w:hint="eastAsia"/>
              </w:rPr>
              <w:t>插入</w:t>
            </w:r>
            <w:r>
              <w:t>字段：</w:t>
            </w:r>
          </w:p>
          <w:p>
            <w:r>
              <w:t xml:space="preserve">   - 解析 Alter Table 语句，提取新增字段的信息。</w:t>
            </w:r>
          </w:p>
          <w:p>
            <w:r>
              <w:t xml:space="preserve">   - 在表结构中添加新字段，可能需要重新分配内存空间。</w:t>
            </w:r>
          </w:p>
          <w:p>
            <w:r>
              <w:t xml:space="preserve">   - 更新磁盘文件和元数据信息，确保持久化存储和系统元数据的一致性。</w:t>
            </w:r>
          </w:p>
          <w:p>
            <w:r>
              <w:t>2. 删除字段：</w:t>
            </w:r>
          </w:p>
          <w:p>
            <w:r>
              <w:t xml:space="preserve">   - 解析 Alter Table 语句，提取待删除字段的信息。</w:t>
            </w:r>
          </w:p>
          <w:p>
            <w:r>
              <w:t xml:space="preserve">   - 从表结构中移除指定字段，可能需要调整内存空间。</w:t>
            </w:r>
          </w:p>
          <w:p>
            <w:r>
              <w:t xml:space="preserve">   - 更新磁盘文件和元数据信息，确保持久化存储和系统元数据的一致性。</w:t>
            </w:r>
          </w:p>
          <w:p>
            <w:r>
              <w:t>3. 修改字段类型：</w:t>
            </w:r>
          </w:p>
          <w:p>
            <w:r>
              <w:t xml:space="preserve">   - 解析 Alter Table 语句，提取需要修改的字段和新的字段类型信息。</w:t>
            </w:r>
          </w:p>
          <w:p>
            <w:r>
              <w:t xml:space="preserve">   - 在表结构中修改指定字段的类型，可能需要进行数据类型转换。</w:t>
            </w:r>
          </w:p>
          <w:p>
            <w:r>
              <w:t xml:space="preserve">   - 更新磁盘文件和元数据信息，确保持久化存储和系统元数据的一致性。</w:t>
            </w:r>
          </w:p>
          <w:p>
            <w:pPr>
              <w:pStyle w:val="15"/>
              <w:numPr>
                <w:ilvl w:val="0"/>
                <w:numId w:val="4"/>
              </w:numPr>
            </w:pPr>
            <w:r>
              <w:rPr>
                <w:rFonts w:hint="eastAsia"/>
              </w:rPr>
              <w:t>重建索引：根据需要，重建受影响的索引</w:t>
            </w:r>
          </w:p>
          <w:p>
            <w:pPr>
              <w:pStyle w:val="15"/>
              <w:numPr>
                <w:ilvl w:val="0"/>
                <w:numId w:val="4"/>
              </w:numPr>
            </w:pPr>
            <w:r>
              <w:rPr>
                <w:rFonts w:hint="eastAsia"/>
              </w:rPr>
              <w:t>返回结果：向用户返回操作结果，确认表已修改。</w:t>
            </w:r>
          </w:p>
          <w:p/>
          <w:p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Altertable具体实现方案：</w:t>
            </w:r>
          </w:p>
          <w:p>
            <w:pPr>
              <w:rPr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在src/observer/sql/parser/lex_sql.l 添加ALTER、ADD关键字；</w:t>
            </w:r>
          </w:p>
          <w:p>
            <w:pPr>
              <w:rPr>
                <w:rFonts w:cs="宋体"/>
                <w:shd w:val="clear" w:color="auto" w:fill="FFFFFF"/>
              </w:rPr>
            </w:pPr>
            <w:r>
              <w:drawing>
                <wp:inline distT="0" distB="0" distL="114300" distR="114300">
                  <wp:extent cx="5939155" cy="465455"/>
                  <wp:effectExtent l="0" t="0" r="4445" b="4445"/>
                  <wp:docPr id="1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155" cy="465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Fonts w:hint="eastAsia"/>
              </w:rPr>
              <w:t>在</w:t>
            </w:r>
            <w:r>
              <w:rPr>
                <w:shd w:val="clear" w:color="auto" w:fill="FFFFFF"/>
              </w:rPr>
              <w:t>src/observer/sql/parser/</w:t>
            </w:r>
            <w: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  <w:t>yacc_sql.y</w:t>
            </w: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 xml:space="preserve"> 添加相应token；</w:t>
            </w:r>
          </w:p>
          <w:p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drawing>
                <wp:inline distT="0" distB="0" distL="114300" distR="114300">
                  <wp:extent cx="2190750" cy="2371725"/>
                  <wp:effectExtent l="0" t="0" r="6350" b="3175"/>
                  <wp:docPr id="1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2371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Fonts w:hint="eastAsia"/>
              </w:rPr>
              <w:t>在</w:t>
            </w:r>
            <w:r>
              <w:rPr>
                <w:shd w:val="clear" w:color="auto" w:fill="FFFFFF"/>
              </w:rPr>
              <w:t>src/observer/sql/parser/</w:t>
            </w:r>
            <w: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  <w:t>yacc_sql.y</w:t>
            </w: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 xml:space="preserve"> 添加alter_add_column_stmt;</w:t>
            </w:r>
          </w:p>
          <w:p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drawing>
                <wp:inline distT="0" distB="0" distL="114300" distR="114300">
                  <wp:extent cx="4152900" cy="209550"/>
                  <wp:effectExtent l="0" t="0" r="0" b="6350"/>
                  <wp:docPr id="1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>在command中添加alter_add_column_stmt；</w:t>
            </w:r>
          </w:p>
          <w:p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drawing>
                <wp:inline distT="0" distB="0" distL="114300" distR="114300">
                  <wp:extent cx="2781300" cy="3063875"/>
                  <wp:effectExtent l="0" t="0" r="0" b="3175"/>
                  <wp:docPr id="40817721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17721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927" cy="3095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>在</w:t>
            </w:r>
            <w:r>
              <w:rPr>
                <w:shd w:val="clear" w:color="auto" w:fill="FFFFFF"/>
              </w:rPr>
              <w:t>src/observer/sql/parser/</w:t>
            </w:r>
            <w: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  <w:t>yacc_sql.y</w:t>
            </w: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 xml:space="preserve"> 添加alter_add_column_stmt对应的规则；</w:t>
            </w:r>
          </w:p>
          <w:p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drawing>
                <wp:inline distT="0" distB="0" distL="114300" distR="114300">
                  <wp:extent cx="5943600" cy="2377440"/>
                  <wp:effectExtent l="0" t="0" r="0" b="10160"/>
                  <wp:docPr id="212096183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96183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>在sqlcommandflag中添加对应的flag；在parsedsqlnode类中添加AlterT</w:t>
            </w:r>
          </w:p>
          <w:p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>AbleAddSqlDode的属性；</w:t>
            </w:r>
          </w:p>
          <w:p>
            <w:pP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drawing>
                <wp:inline distT="0" distB="0" distL="114300" distR="114300">
                  <wp:extent cx="3980815" cy="3121025"/>
                  <wp:effectExtent l="0" t="0" r="6985" b="3175"/>
                  <wp:docPr id="106694402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94402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815" cy="312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>最后</w:t>
            </w:r>
            <w:r>
              <w:rPr>
                <w:rFonts w:hint="eastAsia"/>
              </w:rPr>
              <w:t>运行构建脚本 bash gen_parser.sh</w:t>
            </w:r>
          </w:p>
          <w:p>
            <w:pPr>
              <w:rPr>
                <w:rFonts w:cs="宋体"/>
                <w:shd w:val="clear" w:color="auto" w:fill="FFFFFF"/>
              </w:rPr>
            </w:pPr>
          </w:p>
          <w:p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Alter</w:t>
            </w: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table设计方案图：</w:t>
            </w:r>
          </w:p>
          <w:p/>
          <w:p/>
          <w:p/>
          <w:p>
            <w:r>
              <w:drawing>
                <wp:inline distT="0" distB="0" distL="114300" distR="114300">
                  <wp:extent cx="6134735" cy="2995295"/>
                  <wp:effectExtent l="0" t="0" r="0" b="0"/>
                  <wp:docPr id="3" name="图片 3" descr="al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alter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735" cy="299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SQL语法：</w:t>
            </w:r>
          </w:p>
          <w:p>
            <w:r>
              <w:rPr>
                <w:color w:val="0077AA"/>
              </w:rPr>
              <w:t>ALTER</w:t>
            </w:r>
            <w:r>
              <w:t xml:space="preserve"> </w:t>
            </w:r>
            <w:r>
              <w:rPr>
                <w:color w:val="0077AA"/>
              </w:rPr>
              <w:t>TABLE</w:t>
            </w:r>
            <w:r>
              <w:t xml:space="preserve"> </w:t>
            </w:r>
            <w:r>
              <w:rPr>
                <w:i/>
                <w:iCs/>
              </w:rPr>
              <w:t>table_name</w:t>
            </w:r>
          </w:p>
          <w:p>
            <w:r>
              <w:rPr>
                <w:color w:val="0077AA"/>
              </w:rPr>
              <w:t>ADD</w:t>
            </w:r>
            <w:r>
              <w:t xml:space="preserve"> column_name datatype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miniob词法/语法解析：</w:t>
            </w:r>
          </w:p>
          <w:p>
            <w:r>
              <w:rPr>
                <w:rFonts w:hint="eastAsia"/>
              </w:rPr>
              <w:t>词法分析:</w:t>
            </w:r>
            <w:r>
              <w:rPr>
                <w:shd w:val="clear" w:color="auto" w:fill="FFFFFF"/>
              </w:rPr>
              <w:t xml:space="preserve">词法分析是通过 Lex 工具完成的，它将输入的字符序列转换成一系列的标记（tokens）。在src/observer/sql/parser/lex_sql.l </w:t>
            </w:r>
            <w:r>
              <w:rPr>
                <w:rFonts w:hint="eastAsia"/>
                <w:shd w:val="clear" w:color="auto" w:fill="FFFFFF"/>
              </w:rPr>
              <w:t>以及</w:t>
            </w:r>
            <w:r>
              <w:rPr>
                <w:rStyle w:val="10"/>
                <w:color w:val="060607"/>
                <w:spacing w:val="8"/>
                <w:sz w:val="21"/>
                <w:szCs w:val="21"/>
                <w:shd w:val="clear" w:color="auto" w:fill="FFFFFF"/>
              </w:rPr>
              <w:t>lex_sql.cpp</w:t>
            </w:r>
            <w:r>
              <w:rPr>
                <w:shd w:val="clear" w:color="auto" w:fill="FFFFFF"/>
              </w:rPr>
              <w:t xml:space="preserve"> 文件中定义了这些标记的规则。</w:t>
            </w:r>
          </w:p>
          <w:p>
            <w:r>
              <w:rPr>
                <w:rFonts w:hint="eastAsia"/>
              </w:rPr>
              <w:t>语法分析:</w:t>
            </w:r>
            <w:r>
              <w:rPr>
                <w:shd w:val="clear" w:color="auto" w:fill="FFFFFF"/>
              </w:rPr>
              <w:t>语法分析是由 Yacc（Bison）工具完成的，它使用 Yacc 文件（src/observer/sql/parser/</w:t>
            </w:r>
            <w:r>
              <w:rPr>
                <w:rStyle w:val="10"/>
                <w:color w:val="060607"/>
                <w:spacing w:val="8"/>
                <w:sz w:val="21"/>
                <w:szCs w:val="21"/>
                <w:shd w:val="clear" w:color="auto" w:fill="FFFFFF"/>
              </w:rPr>
              <w:t>yacc_sql.y</w:t>
            </w:r>
            <w:r>
              <w:rPr>
                <w:shd w:val="clear" w:color="auto" w:fill="FFFFFF"/>
              </w:rPr>
              <w:t>）中定义的语法规则来构建抽象语法树（AST）。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Drop Table 、Alter Table的实现代码</w:t>
            </w:r>
          </w:p>
          <w:p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Drop Table：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头文件：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#pragma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once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"common/rc.h"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/**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@brief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创建表的执行器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@ingroup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Executor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 */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DropTableExecutor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public: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DropTableExecutor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      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virtual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~DropTableExecutor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};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源文件：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"sql/executor/drop_table_executor.h"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"common/log/log.h"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"event/session_event.h"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"event/sql_event.h"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"session/session.h"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"sql/stmt/drop_table_stmt.h"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"storage/db/db.h"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DropTableExecutor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ASSERT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4FC1FF"/>
                <w:sz w:val="21"/>
                <w:szCs w:val="21"/>
              </w:rPr>
              <w:t>DROP_TABLE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 xml:space="preserve">"drop table executor can not run this command: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%d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()));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DropTableStmt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drop_table_stmt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DropTableStmt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char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drop_table_stmt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c_str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get_current_db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drop_table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return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</w:t>
            </w:r>
          </w:p>
          <w:p/>
          <w:p>
            <w:pP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</w:pPr>
            <w:r>
              <w:rPr>
                <w:rFonts w:hint="eastAsia" w:ascii="黑体" w:hAnsi="黑体" w:eastAsia="黑体" w:cs="黑体"/>
                <w:b/>
                <w:bCs/>
                <w:sz w:val="28"/>
                <w:szCs w:val="28"/>
              </w:rPr>
              <w:t>Alter Table：</w:t>
            </w:r>
          </w:p>
          <w:p>
            <w:r>
              <w:rPr>
                <w:rFonts w:hint="eastAsia"/>
              </w:rPr>
              <w:t>头文件：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#pragma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once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"common/rc.h"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/**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@brief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创建表的执行器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@ingroup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Executor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 */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AlterModifyTableExecutor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public: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AlterModifyTableExecutor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      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virtual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~AlterModifyTableExecutor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};</w:t>
            </w:r>
          </w:p>
          <w:p/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#pragma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once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"common/rc.h"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/**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@brief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创建表的执行器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 *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@ingroup</w:t>
            </w: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 xml:space="preserve"> Executor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6A9955"/>
                <w:sz w:val="21"/>
                <w:szCs w:val="21"/>
              </w:rPr>
              <w:t> */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class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AlterAddTableExecutor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public: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AlterAddTableExecutor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      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virtual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~AlterAddTableExecutor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default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};</w:t>
            </w:r>
          </w:p>
          <w:p/>
          <w:p>
            <w:r>
              <w:rPr>
                <w:rFonts w:hint="eastAsia"/>
              </w:rPr>
              <w:t>源文件：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"sql/executor/alter_modify_table_executor.h"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"common/log/log.h"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"event/session_event.h"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"event/sql_event.h"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"session/session.h"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"sql/stmt/alter_modify_table_stmt.h"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"storage/db/db.h"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AlterModifyTableExecutor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ASSERT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4FC1FF"/>
                <w:sz w:val="21"/>
                <w:szCs w:val="21"/>
              </w:rPr>
              <w:t>ALTER_MODIFY_TABLE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 xml:space="preserve">"alter modify table executor can not run this command: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%d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()));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AlterModifyTableStmt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alter_modify_table_stmt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AlterModifyTableStmt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char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alter_modify_table_stmt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c_str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char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attri_old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alter_modify_table_stmt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attr_old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c_str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char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attri_new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alter_modify_table_stmt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attr_new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c_str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   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get_current_db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alter_modify_table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attri_old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attri_new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return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</w:t>
            </w:r>
          </w:p>
          <w:p/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"sql/executor/alter_add_table_executor.h"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"common/log/log.h"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"event/session_event.h"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"event/sql_event.h"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"session/session.h"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"sql/stmt/alter_add_table_stmt.h"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#include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"storage/db/db.h"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AlterAddTableExecutor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execute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SQLStageEvent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{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   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sql_event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session_event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ASSERT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StmtType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::</w:t>
            </w:r>
            <w:r>
              <w:rPr>
                <w:rFonts w:ascii="Consolas" w:hAnsi="Consolas" w:eastAsia="宋体" w:cs="宋体"/>
                <w:color w:val="4FC1FF"/>
                <w:sz w:val="21"/>
                <w:szCs w:val="21"/>
              </w:rPr>
              <w:t>ALTER_ADD_TABLE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 xml:space="preserve">"alter add table executor can not run this command: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%d</w:t>
            </w:r>
            <w:r>
              <w:rPr>
                <w:rFonts w:ascii="Consolas" w:hAnsi="Consolas" w:eastAsia="宋体" w:cs="宋体"/>
                <w:color w:val="CE9178"/>
                <w:sz w:val="21"/>
                <w:szCs w:val="21"/>
              </w:rPr>
              <w:t>"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  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type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()));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AlterAddTableStmt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alter_add_table_stmt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AlterAddTableStmt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char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*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alter_add_table_stmt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c_str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const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attribute_count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static_cast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 w:eastAsia="宋体" w:cs="宋体"/>
                <w:color w:val="569CD6"/>
                <w:sz w:val="21"/>
                <w:szCs w:val="21"/>
              </w:rPr>
              <w:t>int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&gt;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alter_add_table_stmt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attr_infos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size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   </w:t>
            </w:r>
            <w:r>
              <w:rPr>
                <w:rFonts w:ascii="Consolas" w:hAnsi="Consolas" w:eastAsia="宋体" w:cs="宋体"/>
                <w:color w:val="4EC9B0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session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get_current_db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alter_add_table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table_name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,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attribute_count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alter_add_table_stmt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-&gt;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attr_infos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().</w:t>
            </w:r>
            <w:r>
              <w:rPr>
                <w:rFonts w:ascii="Consolas" w:hAnsi="Consolas" w:eastAsia="宋体" w:cs="宋体"/>
                <w:color w:val="DCDCAA"/>
                <w:sz w:val="21"/>
                <w:szCs w:val="21"/>
              </w:rPr>
              <w:t>data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());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  </w:t>
            </w:r>
            <w:r>
              <w:rPr>
                <w:rFonts w:ascii="Consolas" w:hAnsi="Consolas" w:eastAsia="宋体" w:cs="宋体"/>
                <w:color w:val="C586C0"/>
                <w:sz w:val="21"/>
                <w:szCs w:val="21"/>
              </w:rPr>
              <w:t>return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hAnsi="Consolas" w:eastAsia="宋体" w:cs="宋体"/>
                <w:color w:val="9CDCFE"/>
                <w:sz w:val="21"/>
                <w:szCs w:val="21"/>
              </w:rPr>
              <w:t>rc</w:t>
            </w: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;</w:t>
            </w:r>
          </w:p>
          <w:p>
            <w:pPr>
              <w:shd w:val="clear" w:color="auto" w:fill="1F1F1F"/>
              <w:spacing w:after="0" w:line="285" w:lineRule="atLeast"/>
              <w:rPr>
                <w:rFonts w:ascii="Consolas" w:hAnsi="Consolas" w:eastAsia="宋体" w:cs="宋体"/>
                <w:color w:val="CCCCCC"/>
                <w:sz w:val="21"/>
                <w:szCs w:val="21"/>
              </w:rPr>
            </w:pPr>
            <w:r>
              <w:rPr>
                <w:rFonts w:ascii="Consolas" w:hAnsi="Consolas" w:eastAsia="宋体" w:cs="宋体"/>
                <w:color w:val="CCCCCC"/>
                <w:sz w:val="21"/>
                <w:szCs w:val="21"/>
              </w:rPr>
              <w:t>}</w:t>
            </w:r>
          </w:p>
          <w:p/>
          <w:p>
            <w:r>
              <w:rPr>
                <w:rFonts w:hint="eastAsia"/>
              </w:rPr>
              <w:t>SQL语法解析：</w:t>
            </w:r>
          </w:p>
          <w:p>
            <w:r>
              <w:rPr>
                <w:rFonts w:hint="eastAsia"/>
              </w:rPr>
              <w:t>在</w:t>
            </w:r>
            <w:r>
              <w:rPr>
                <w:shd w:val="clear" w:color="auto" w:fill="FFFFFF"/>
              </w:rPr>
              <w:t>src/observer/sql/parser/lex_sql.l</w:t>
            </w:r>
            <w:r>
              <w:rPr>
                <w:rFonts w:hint="eastAsia"/>
                <w:shd w:val="clear" w:color="auto" w:fill="FFFFFF"/>
              </w:rPr>
              <w:t xml:space="preserve"> 添加ALTER、ADD关键字</w:t>
            </w:r>
          </w:p>
          <w:p/>
          <w:p>
            <w:r>
              <w:drawing>
                <wp:inline distT="0" distB="0" distL="0" distR="0">
                  <wp:extent cx="5943600" cy="3733165"/>
                  <wp:effectExtent l="0" t="0" r="0" b="6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b="5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33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在</w:t>
            </w:r>
            <w:r>
              <w:rPr>
                <w:shd w:val="clear" w:color="auto" w:fill="FFFFFF"/>
              </w:rPr>
              <w:t>src/observer/sql/parser/</w:t>
            </w:r>
            <w: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  <w:t>yacc_sql.y</w:t>
            </w: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 xml:space="preserve"> 添加相应token</w:t>
            </w:r>
          </w:p>
          <w:p/>
          <w:p/>
          <w:p/>
          <w:p>
            <w:r>
              <w:drawing>
                <wp:inline distT="0" distB="0" distL="0" distR="0">
                  <wp:extent cx="5943600" cy="373888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b="5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39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宋体" w:hAnsi="宋体" w:eastAsia="宋体" w:cs="宋体"/>
                <w:color w:val="060607"/>
                <w:spacing w:val="8"/>
                <w:sz w:val="22"/>
                <w:szCs w:val="22"/>
                <w:shd w:val="clear" w:color="auto" w:fill="FFFFFF"/>
              </w:rPr>
            </w:pPr>
            <w:r>
              <w:rPr>
                <w:shd w:val="clear" w:color="auto" w:fill="FFFFFF"/>
              </w:rPr>
              <w:t>src/observer/sql/parser/</w:t>
            </w:r>
            <w:r>
              <w:rPr>
                <w:rStyle w:val="10"/>
                <w:color w:val="060607"/>
                <w:spacing w:val="8"/>
                <w:sz w:val="22"/>
                <w:szCs w:val="22"/>
                <w:shd w:val="clear" w:color="auto" w:fill="FFFFFF"/>
              </w:rPr>
              <w:t>yacc_sql.y</w:t>
            </w:r>
            <w:r>
              <w:rPr>
                <w:rStyle w:val="10"/>
                <w:rFonts w:hint="eastAsia"/>
                <w:color w:val="060607"/>
                <w:spacing w:val="8"/>
                <w:sz w:val="22"/>
                <w:szCs w:val="22"/>
                <w:shd w:val="clear" w:color="auto" w:fill="FFFFFF"/>
              </w:rPr>
              <w:t xml:space="preserve"> 添加</w:t>
            </w:r>
          </w:p>
          <w:p>
            <w:r>
              <w:drawing>
                <wp:inline distT="0" distB="0" distL="0" distR="0">
                  <wp:extent cx="5864860" cy="3672205"/>
                  <wp:effectExtent l="0" t="0" r="2540" b="444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b="6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9251" cy="3700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添加到command</w:t>
            </w:r>
          </w:p>
          <w:p>
            <w:r>
              <w:drawing>
                <wp:inline distT="0" distB="0" distL="0" distR="0">
                  <wp:extent cx="5942330" cy="3523615"/>
                  <wp:effectExtent l="0" t="0" r="1270" b="6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b="57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6709" cy="35377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添加对应规则</w:t>
            </w:r>
          </w:p>
          <w:p>
            <w:r>
              <w:drawing>
                <wp:inline distT="0" distB="0" distL="0" distR="0">
                  <wp:extent cx="5862955" cy="3669665"/>
                  <wp:effectExtent l="0" t="0" r="4445" b="698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7548" cy="367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其中</w:t>
            </w:r>
            <w:r>
              <w:t>AlterTableAddSqlNode</w:t>
            </w:r>
            <w:r>
              <w:rPr>
                <w:rFonts w:hint="eastAsia"/>
              </w:rPr>
              <w:t>等要先在</w:t>
            </w:r>
            <w:r>
              <w:t>src/observer/sql/parser/parse_defs.h</w:t>
            </w:r>
            <w:r>
              <w:rPr>
                <w:rFonts w:hint="eastAsia"/>
              </w:rPr>
              <w:t xml:space="preserve"> 定义</w:t>
            </w:r>
          </w:p>
          <w:p>
            <w:r>
              <w:drawing>
                <wp:inline distT="0" distB="0" distL="0" distR="0">
                  <wp:extent cx="5941060" cy="3715385"/>
                  <wp:effectExtent l="0" t="0" r="254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b="6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6717" cy="3737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添加对应的flag</w:t>
            </w:r>
          </w:p>
          <w:p>
            <w:r>
              <w:drawing>
                <wp:inline distT="0" distB="0" distL="0" distR="0">
                  <wp:extent cx="5941695" cy="3587115"/>
                  <wp:effectExtent l="0" t="0" r="190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b="5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5704" cy="360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在类里面加上</w:t>
            </w:r>
            <w:r>
              <w:t>AlterAdd</w:t>
            </w:r>
            <w:r>
              <w:rPr>
                <w:rFonts w:hint="eastAsia"/>
              </w:rPr>
              <w:t>Table</w:t>
            </w:r>
            <w:r>
              <w:t>SqlNode</w:t>
            </w:r>
            <w:r>
              <w:rPr>
                <w:rFonts w:hint="eastAsia"/>
              </w:rPr>
              <w:t>属性</w:t>
            </w:r>
          </w:p>
          <w:p>
            <w:r>
              <w:drawing>
                <wp:inline distT="0" distB="0" distL="0" distR="0">
                  <wp:extent cx="5942330" cy="3470910"/>
                  <wp:effectExtent l="0" t="0" r="127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b="60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7800" cy="3474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进入</w:t>
            </w:r>
            <w:r>
              <w:t>src/observer/sql/parser</w:t>
            </w:r>
            <w:r>
              <w:rPr>
                <w:rFonts w:hint="eastAsia"/>
              </w:rPr>
              <w:t>运行构建脚本 bash gen_parser.sh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功能测试</w:t>
            </w:r>
          </w:p>
          <w:p>
            <w:r>
              <w:rPr>
                <w:rFonts w:hint="eastAsia"/>
              </w:rPr>
              <w:t>实现了show table、create table、drop table、alter_modify、alter_add等功能。</w:t>
            </w:r>
          </w:p>
          <w:p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drawing>
                <wp:inline distT="0" distB="0" distL="0" distR="0">
                  <wp:extent cx="3569335" cy="2679065"/>
                  <wp:effectExtent l="0" t="0" r="0" b="6985"/>
                  <wp:docPr id="30" name="图片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395" cy="27112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drawing>
                <wp:inline distT="0" distB="0" distL="0" distR="0">
                  <wp:extent cx="3544570" cy="2637790"/>
                  <wp:effectExtent l="0" t="0" r="0" b="0"/>
                  <wp:docPr id="101" name="图片 1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0"/>
                          <pic:cNvPicPr/>
                        </pic:nvPicPr>
                        <pic:blipFill>
                          <a:blip r:embed="rId45"/>
                          <a:srcRect r="150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437" cy="26670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bCs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</w:tcPr>
          <w:p>
            <w:pPr>
              <w:pStyle w:val="15"/>
              <w:numPr>
                <w:ilvl w:val="0"/>
                <w:numId w:val="3"/>
              </w:numP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 w:cs="黑体"/>
                <w:b/>
                <w:bCs/>
                <w:sz w:val="30"/>
                <w:szCs w:val="30"/>
              </w:rPr>
              <w:t>总结</w:t>
            </w:r>
          </w:p>
          <w:p>
            <w:pPr>
              <w:keepNext w:val="0"/>
              <w:keepLines w:val="0"/>
              <w:widowControl/>
              <w:suppressLineNumbers w:val="0"/>
              <w:ind w:firstLine="480" w:firstLineChars="200"/>
              <w:jc w:val="left"/>
              <w:rPr>
                <w:rFonts w:hint="eastAsia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</w:rPr>
              <w:t>在这次实验中，我们获益匪浅。我们第一次接触到一个较为规范的开发项目，并在开发中提高了自己的代码能力，也对SQL语句的实现和</w:t>
            </w:r>
            <w:r>
              <w:rPr>
                <w:rFonts w:hint="eastAsia" w:ascii="宋体" w:hAnsi="宋体" w:eastAsia="宋体" w:cs="宋体"/>
                <w:lang w:val="en-US" w:eastAsia="zh-CN"/>
              </w:rPr>
              <w:t>drop table和alter table的</w:t>
            </w:r>
            <w:r>
              <w:rPr>
                <w:rFonts w:hint="eastAsia" w:ascii="宋体" w:hAnsi="宋体" w:eastAsia="宋体" w:cs="宋体"/>
              </w:rPr>
              <w:t>执行原理理解更充分</w:t>
            </w:r>
            <w:r>
              <w:rPr>
                <w:rFonts w:hint="eastAsia" w:ascii="宋体" w:hAnsi="宋体" w:eastAsia="宋体" w:cs="宋体"/>
                <w:lang w:eastAsia="zh-CN"/>
              </w:rPr>
              <w:t>，</w:t>
            </w:r>
            <w:r>
              <w:rPr>
                <w:rFonts w:hint="eastAsia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 xml:space="preserve">同时锻炼了我们上机实操的能力。我们了解了一种新的数据库系统，学习了对表各种操作的设计和代码实现，进一步拓展了知识面。在实验过程中，我们小组组员团结协作，分工明确，共同完成了每个实验，增强了我们交流配合和团队合作的能力。 </w:t>
            </w:r>
          </w:p>
          <w:p>
            <w:pPr>
              <w:keepNext w:val="0"/>
              <w:keepLines w:val="0"/>
              <w:widowControl/>
              <w:suppressLineNumbers w:val="0"/>
              <w:ind w:firstLine="480" w:firstLineChars="200"/>
              <w:jc w:val="left"/>
            </w:pPr>
            <w:r>
              <w:rPr>
                <w:rFonts w:hint="eastAsia" w:ascii="宋体" w:hAnsi="宋体" w:eastAsia="宋体" w:cs="宋体"/>
                <w:color w:val="000000" w:themeColor="text1"/>
                <w:kern w:val="0"/>
                <w:sz w:val="24"/>
                <w:szCs w:val="24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在实验过程中，我们也遇到了一些问题和不足： SQL语言掌握不够熟练：虽然我们已经掌握了SQL语言的基本语法和常用命令，但在实际操作中，我们发现自己在编写复杂查询和存储过程时还存在一定的困难。 数据库设计能力有待提高：在数据库设计过程中，我们在需求分析、概念设计和逻辑设计等方面还有待提高。我们需要更加深入地了解用户需求，学会使用更加先进的数据库设计工具和方法。 总之，本学期的数据库实验课程让我们收获颇丰。我们将继续努力学习和实践，不断提高自己的数据库技术水平，为未来的职业发展打下坚实的基础。</w:t>
            </w:r>
          </w:p>
        </w:tc>
      </w:tr>
    </w:tbl>
    <w:p>
      <w:pPr>
        <w:sectPr>
          <w:pgSz w:w="12240" w:h="15840"/>
          <w:pgMar w:top="1440" w:right="1440" w:bottom="1440" w:left="1440" w:header="720" w:footer="720" w:gutter="0"/>
          <w:cols w:space="720" w:num="1"/>
          <w:docGrid w:linePitch="360" w:charSpace="0"/>
        </w:sectPr>
      </w:pPr>
    </w:p>
    <w:p>
      <w:pPr>
        <w:tabs>
          <w:tab w:val="left" w:pos="2249"/>
        </w:tabs>
        <w:bidi w:val="0"/>
        <w:jc w:val="left"/>
        <w:rPr>
          <w:lang w:val="en-US" w:eastAsia="zh-CN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860724"/>
    <w:multiLevelType w:val="singleLevel"/>
    <w:tmpl w:val="A086072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818A8D3"/>
    <w:multiLevelType w:val="singleLevel"/>
    <w:tmpl w:val="2818A8D3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3D856774"/>
    <w:multiLevelType w:val="multilevel"/>
    <w:tmpl w:val="3D856774"/>
    <w:lvl w:ilvl="0" w:tentative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4AE1531A"/>
    <w:multiLevelType w:val="singleLevel"/>
    <w:tmpl w:val="4AE1531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TViOGQ5MjI1NjQwMzJjODkwODJjNWFmNGYxNjg1ZDUifQ=="/>
  </w:docVars>
  <w:rsids>
    <w:rsidRoot w:val="000219DE"/>
    <w:rsid w:val="00003C42"/>
    <w:rsid w:val="00011D4C"/>
    <w:rsid w:val="000160F8"/>
    <w:rsid w:val="000177CA"/>
    <w:rsid w:val="000219DE"/>
    <w:rsid w:val="00024402"/>
    <w:rsid w:val="00033FBF"/>
    <w:rsid w:val="000350DD"/>
    <w:rsid w:val="00035DF9"/>
    <w:rsid w:val="0004769C"/>
    <w:rsid w:val="000476A3"/>
    <w:rsid w:val="00065BA8"/>
    <w:rsid w:val="00070CA7"/>
    <w:rsid w:val="00086D7B"/>
    <w:rsid w:val="000A06C1"/>
    <w:rsid w:val="000A4766"/>
    <w:rsid w:val="000A4F9A"/>
    <w:rsid w:val="000B6938"/>
    <w:rsid w:val="000C0596"/>
    <w:rsid w:val="000C5593"/>
    <w:rsid w:val="000D2E8C"/>
    <w:rsid w:val="000D53D8"/>
    <w:rsid w:val="000D597C"/>
    <w:rsid w:val="000E212C"/>
    <w:rsid w:val="000F2BC2"/>
    <w:rsid w:val="00113A7F"/>
    <w:rsid w:val="001523D4"/>
    <w:rsid w:val="001626D4"/>
    <w:rsid w:val="001972AC"/>
    <w:rsid w:val="001A016C"/>
    <w:rsid w:val="001A4FE0"/>
    <w:rsid w:val="001B4BFC"/>
    <w:rsid w:val="001D0C41"/>
    <w:rsid w:val="001F1CFA"/>
    <w:rsid w:val="00207006"/>
    <w:rsid w:val="002072AA"/>
    <w:rsid w:val="0022115A"/>
    <w:rsid w:val="00222A5B"/>
    <w:rsid w:val="002246AA"/>
    <w:rsid w:val="00232F9B"/>
    <w:rsid w:val="002366AF"/>
    <w:rsid w:val="0026445F"/>
    <w:rsid w:val="00265A1F"/>
    <w:rsid w:val="00276690"/>
    <w:rsid w:val="0028090A"/>
    <w:rsid w:val="00282511"/>
    <w:rsid w:val="00285C67"/>
    <w:rsid w:val="002865BB"/>
    <w:rsid w:val="00287CA7"/>
    <w:rsid w:val="0029678B"/>
    <w:rsid w:val="002A2D5A"/>
    <w:rsid w:val="002A2EE7"/>
    <w:rsid w:val="002B7B24"/>
    <w:rsid w:val="002D2BDA"/>
    <w:rsid w:val="002E0C57"/>
    <w:rsid w:val="002E5B6D"/>
    <w:rsid w:val="002F2316"/>
    <w:rsid w:val="003018B9"/>
    <w:rsid w:val="0030553A"/>
    <w:rsid w:val="00315608"/>
    <w:rsid w:val="00370796"/>
    <w:rsid w:val="00380FF0"/>
    <w:rsid w:val="00384C35"/>
    <w:rsid w:val="003B370C"/>
    <w:rsid w:val="003C46BF"/>
    <w:rsid w:val="003E3D8A"/>
    <w:rsid w:val="00411E0B"/>
    <w:rsid w:val="00412D33"/>
    <w:rsid w:val="004301FC"/>
    <w:rsid w:val="0045270F"/>
    <w:rsid w:val="00476F8D"/>
    <w:rsid w:val="004921AA"/>
    <w:rsid w:val="00494594"/>
    <w:rsid w:val="004A6FBB"/>
    <w:rsid w:val="004A78AE"/>
    <w:rsid w:val="004C3BFA"/>
    <w:rsid w:val="004C74C9"/>
    <w:rsid w:val="004C77BF"/>
    <w:rsid w:val="004D5D1E"/>
    <w:rsid w:val="004E549A"/>
    <w:rsid w:val="004E71A4"/>
    <w:rsid w:val="004F13C1"/>
    <w:rsid w:val="004F2F67"/>
    <w:rsid w:val="00504563"/>
    <w:rsid w:val="0051143B"/>
    <w:rsid w:val="00544F93"/>
    <w:rsid w:val="00551410"/>
    <w:rsid w:val="00577A96"/>
    <w:rsid w:val="00592741"/>
    <w:rsid w:val="005934BC"/>
    <w:rsid w:val="005C1ACE"/>
    <w:rsid w:val="005E46B5"/>
    <w:rsid w:val="005E66C9"/>
    <w:rsid w:val="005F06CD"/>
    <w:rsid w:val="005F0FA7"/>
    <w:rsid w:val="005F525D"/>
    <w:rsid w:val="006142EF"/>
    <w:rsid w:val="006166CE"/>
    <w:rsid w:val="00623567"/>
    <w:rsid w:val="006402E8"/>
    <w:rsid w:val="00653047"/>
    <w:rsid w:val="006549CF"/>
    <w:rsid w:val="00663EDE"/>
    <w:rsid w:val="00677558"/>
    <w:rsid w:val="00686508"/>
    <w:rsid w:val="0068680D"/>
    <w:rsid w:val="00691FF0"/>
    <w:rsid w:val="006A2D4A"/>
    <w:rsid w:val="006B74D6"/>
    <w:rsid w:val="006B7C2C"/>
    <w:rsid w:val="006C37B2"/>
    <w:rsid w:val="006C4683"/>
    <w:rsid w:val="006E3FD9"/>
    <w:rsid w:val="006E4EB7"/>
    <w:rsid w:val="006F3EEB"/>
    <w:rsid w:val="007025FA"/>
    <w:rsid w:val="00722BCB"/>
    <w:rsid w:val="007230DF"/>
    <w:rsid w:val="007245D0"/>
    <w:rsid w:val="00734F17"/>
    <w:rsid w:val="007430E6"/>
    <w:rsid w:val="00743858"/>
    <w:rsid w:val="00747A68"/>
    <w:rsid w:val="00755452"/>
    <w:rsid w:val="0076188F"/>
    <w:rsid w:val="0077099C"/>
    <w:rsid w:val="00777CF2"/>
    <w:rsid w:val="00796CC8"/>
    <w:rsid w:val="007A76D1"/>
    <w:rsid w:val="007F4854"/>
    <w:rsid w:val="008064B5"/>
    <w:rsid w:val="00833A2F"/>
    <w:rsid w:val="00841B8D"/>
    <w:rsid w:val="00856F70"/>
    <w:rsid w:val="00885F41"/>
    <w:rsid w:val="008920BE"/>
    <w:rsid w:val="00892C02"/>
    <w:rsid w:val="008A0960"/>
    <w:rsid w:val="008A4311"/>
    <w:rsid w:val="008A5275"/>
    <w:rsid w:val="008C2CBA"/>
    <w:rsid w:val="008C3AAD"/>
    <w:rsid w:val="008D5799"/>
    <w:rsid w:val="008E344F"/>
    <w:rsid w:val="008E5F68"/>
    <w:rsid w:val="008E6135"/>
    <w:rsid w:val="008E63F2"/>
    <w:rsid w:val="008E7BCA"/>
    <w:rsid w:val="008F6DFF"/>
    <w:rsid w:val="008F75A7"/>
    <w:rsid w:val="00900DD1"/>
    <w:rsid w:val="009118EB"/>
    <w:rsid w:val="009155DF"/>
    <w:rsid w:val="00937349"/>
    <w:rsid w:val="009501E1"/>
    <w:rsid w:val="00971610"/>
    <w:rsid w:val="009749BE"/>
    <w:rsid w:val="00990065"/>
    <w:rsid w:val="009B5CAC"/>
    <w:rsid w:val="009B61B4"/>
    <w:rsid w:val="009E3AA3"/>
    <w:rsid w:val="009F263A"/>
    <w:rsid w:val="00A064AD"/>
    <w:rsid w:val="00A20AC9"/>
    <w:rsid w:val="00A239ED"/>
    <w:rsid w:val="00A23DDC"/>
    <w:rsid w:val="00A322A7"/>
    <w:rsid w:val="00A41DD0"/>
    <w:rsid w:val="00A77597"/>
    <w:rsid w:val="00A80CFC"/>
    <w:rsid w:val="00A8729C"/>
    <w:rsid w:val="00A91967"/>
    <w:rsid w:val="00A95741"/>
    <w:rsid w:val="00AA4EBF"/>
    <w:rsid w:val="00AA7D4F"/>
    <w:rsid w:val="00AC590C"/>
    <w:rsid w:val="00AE1A50"/>
    <w:rsid w:val="00AE20CB"/>
    <w:rsid w:val="00B110A7"/>
    <w:rsid w:val="00B13276"/>
    <w:rsid w:val="00B253B7"/>
    <w:rsid w:val="00B400D3"/>
    <w:rsid w:val="00B52739"/>
    <w:rsid w:val="00B556EB"/>
    <w:rsid w:val="00B77F2B"/>
    <w:rsid w:val="00B8237D"/>
    <w:rsid w:val="00B83D3A"/>
    <w:rsid w:val="00B841FF"/>
    <w:rsid w:val="00B91481"/>
    <w:rsid w:val="00BA2DA1"/>
    <w:rsid w:val="00BB1D60"/>
    <w:rsid w:val="00BC382D"/>
    <w:rsid w:val="00BC4745"/>
    <w:rsid w:val="00BC509B"/>
    <w:rsid w:val="00BD118A"/>
    <w:rsid w:val="00BD5572"/>
    <w:rsid w:val="00BD7B28"/>
    <w:rsid w:val="00BF642C"/>
    <w:rsid w:val="00BF64C1"/>
    <w:rsid w:val="00BF78EE"/>
    <w:rsid w:val="00C04AC4"/>
    <w:rsid w:val="00C126DC"/>
    <w:rsid w:val="00C1676D"/>
    <w:rsid w:val="00C427E5"/>
    <w:rsid w:val="00C532DB"/>
    <w:rsid w:val="00C614CC"/>
    <w:rsid w:val="00C6240B"/>
    <w:rsid w:val="00C66DDC"/>
    <w:rsid w:val="00C776A4"/>
    <w:rsid w:val="00C804A0"/>
    <w:rsid w:val="00C901CF"/>
    <w:rsid w:val="00CB3343"/>
    <w:rsid w:val="00CC5DE4"/>
    <w:rsid w:val="00CD05E6"/>
    <w:rsid w:val="00CD4676"/>
    <w:rsid w:val="00CF5730"/>
    <w:rsid w:val="00D108F2"/>
    <w:rsid w:val="00D1187A"/>
    <w:rsid w:val="00D11B13"/>
    <w:rsid w:val="00D2555D"/>
    <w:rsid w:val="00D30DD0"/>
    <w:rsid w:val="00D37CCA"/>
    <w:rsid w:val="00D449BC"/>
    <w:rsid w:val="00D50A52"/>
    <w:rsid w:val="00D5272E"/>
    <w:rsid w:val="00D55A5B"/>
    <w:rsid w:val="00D7704E"/>
    <w:rsid w:val="00D77C20"/>
    <w:rsid w:val="00D8069B"/>
    <w:rsid w:val="00D80F02"/>
    <w:rsid w:val="00DB2E0C"/>
    <w:rsid w:val="00DC5139"/>
    <w:rsid w:val="00DD2C76"/>
    <w:rsid w:val="00DE6C87"/>
    <w:rsid w:val="00E046FF"/>
    <w:rsid w:val="00E37A93"/>
    <w:rsid w:val="00E41C71"/>
    <w:rsid w:val="00E60EF7"/>
    <w:rsid w:val="00E65B00"/>
    <w:rsid w:val="00E7771E"/>
    <w:rsid w:val="00E80D0C"/>
    <w:rsid w:val="00E84AD4"/>
    <w:rsid w:val="00E85DB8"/>
    <w:rsid w:val="00E86CA6"/>
    <w:rsid w:val="00E872B3"/>
    <w:rsid w:val="00E94E6A"/>
    <w:rsid w:val="00EA1AB6"/>
    <w:rsid w:val="00EB52D2"/>
    <w:rsid w:val="00EC1089"/>
    <w:rsid w:val="00EE654F"/>
    <w:rsid w:val="00F078FD"/>
    <w:rsid w:val="00F14A66"/>
    <w:rsid w:val="00F17914"/>
    <w:rsid w:val="00F20FE0"/>
    <w:rsid w:val="00F2349F"/>
    <w:rsid w:val="00F34339"/>
    <w:rsid w:val="00F4165D"/>
    <w:rsid w:val="00F46B19"/>
    <w:rsid w:val="00F5199E"/>
    <w:rsid w:val="00F52355"/>
    <w:rsid w:val="00F60D73"/>
    <w:rsid w:val="00F623E4"/>
    <w:rsid w:val="00F6549C"/>
    <w:rsid w:val="00F821A6"/>
    <w:rsid w:val="00F8396A"/>
    <w:rsid w:val="00FA1E85"/>
    <w:rsid w:val="00FC22E3"/>
    <w:rsid w:val="00FC294B"/>
    <w:rsid w:val="00FC399F"/>
    <w:rsid w:val="00FC46CC"/>
    <w:rsid w:val="00FD478A"/>
    <w:rsid w:val="00FD7649"/>
    <w:rsid w:val="00FD7D73"/>
    <w:rsid w:val="03ED0507"/>
    <w:rsid w:val="064053F4"/>
    <w:rsid w:val="065B0058"/>
    <w:rsid w:val="08CB5B0D"/>
    <w:rsid w:val="08E6791B"/>
    <w:rsid w:val="08F455F2"/>
    <w:rsid w:val="0A1C72DC"/>
    <w:rsid w:val="0AAC69E2"/>
    <w:rsid w:val="0AD35BC6"/>
    <w:rsid w:val="0D43280F"/>
    <w:rsid w:val="0DB244A1"/>
    <w:rsid w:val="10737C5D"/>
    <w:rsid w:val="1840056E"/>
    <w:rsid w:val="1BCC17F9"/>
    <w:rsid w:val="1C9C1CAC"/>
    <w:rsid w:val="1FAE25D2"/>
    <w:rsid w:val="20016901"/>
    <w:rsid w:val="24E16AD4"/>
    <w:rsid w:val="252235A1"/>
    <w:rsid w:val="26EC0F58"/>
    <w:rsid w:val="2B852ADC"/>
    <w:rsid w:val="2BC43604"/>
    <w:rsid w:val="2C864D5D"/>
    <w:rsid w:val="2F725125"/>
    <w:rsid w:val="39A2241A"/>
    <w:rsid w:val="3A766A9F"/>
    <w:rsid w:val="3AA17D0D"/>
    <w:rsid w:val="3BD17677"/>
    <w:rsid w:val="3F81486F"/>
    <w:rsid w:val="418B0215"/>
    <w:rsid w:val="44F302E4"/>
    <w:rsid w:val="45DD7344"/>
    <w:rsid w:val="460F3276"/>
    <w:rsid w:val="4645313C"/>
    <w:rsid w:val="46474F72"/>
    <w:rsid w:val="46BD2CD2"/>
    <w:rsid w:val="478211CC"/>
    <w:rsid w:val="485D476D"/>
    <w:rsid w:val="490D6603"/>
    <w:rsid w:val="4CD50935"/>
    <w:rsid w:val="4D755D94"/>
    <w:rsid w:val="4F2F31E7"/>
    <w:rsid w:val="503C0BFA"/>
    <w:rsid w:val="50970A38"/>
    <w:rsid w:val="50D03E52"/>
    <w:rsid w:val="548F13E1"/>
    <w:rsid w:val="55210D0D"/>
    <w:rsid w:val="55D73B2B"/>
    <w:rsid w:val="58E56176"/>
    <w:rsid w:val="59462FFB"/>
    <w:rsid w:val="597B6DF2"/>
    <w:rsid w:val="5BDE39BF"/>
    <w:rsid w:val="64744EC0"/>
    <w:rsid w:val="67527824"/>
    <w:rsid w:val="6A2C4B95"/>
    <w:rsid w:val="6C496C32"/>
    <w:rsid w:val="6C886152"/>
    <w:rsid w:val="6E5F7A98"/>
    <w:rsid w:val="6E9C129B"/>
    <w:rsid w:val="725B0A54"/>
    <w:rsid w:val="72FA427C"/>
    <w:rsid w:val="74253AE1"/>
    <w:rsid w:val="75501031"/>
    <w:rsid w:val="766111DA"/>
    <w:rsid w:val="773872EC"/>
    <w:rsid w:val="77EE01E5"/>
    <w:rsid w:val="78D50209"/>
    <w:rsid w:val="7A5C3FD5"/>
    <w:rsid w:val="7C3311E0"/>
    <w:rsid w:val="7DC12ACC"/>
    <w:rsid w:val="7EC724B7"/>
    <w:rsid w:val="7EDB7BBE"/>
    <w:rsid w:val="7EF7251E"/>
    <w:rsid w:val="7F623E3B"/>
    <w:rsid w:val="7FCC3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qFormat="1" w:uiPriority="99" w:semiHidden="0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color w:val="000000" w:themeColor="text1"/>
      <w:sz w:val="24"/>
      <w:szCs w:val="24"/>
      <w:lang w:val="en-US" w:eastAsia="zh-CN" w:bidi="ar-SA"/>
      <w14:textFill>
        <w14:solidFill>
          <w14:schemeClr w14:val="tx1"/>
        </w14:solidFill>
      </w14:textFill>
    </w:rPr>
  </w:style>
  <w:style w:type="character" w:default="1" w:styleId="8">
    <w:name w:val="Default Paragraph Font"/>
    <w:unhideWhenUsed/>
    <w:uiPriority w:val="1"/>
  </w:style>
  <w:style w:type="table" w:default="1" w:styleId="6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3"/>
    <w:autoRedefine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3">
    <w:name w:val="header"/>
    <w:basedOn w:val="1"/>
    <w:link w:val="12"/>
    <w:autoRedefine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4">
    <w:name w:val="footnote text"/>
    <w:basedOn w:val="1"/>
    <w:link w:val="16"/>
    <w:autoRedefine/>
    <w:unhideWhenUsed/>
    <w:qFormat/>
    <w:uiPriority w:val="99"/>
    <w:pPr>
      <w:snapToGrid w:val="0"/>
    </w:pPr>
    <w:rPr>
      <w:sz w:val="18"/>
      <w:szCs w:val="18"/>
    </w:rPr>
  </w:style>
  <w:style w:type="paragraph" w:styleId="5">
    <w:name w:val="Normal (Web)"/>
    <w:basedOn w:val="1"/>
    <w:autoRedefine/>
    <w:unhideWhenUsed/>
    <w:qFormat/>
    <w:uiPriority w:val="99"/>
    <w:pPr>
      <w:spacing w:before="100" w:beforeAutospacing="1" w:after="100" w:afterAutospacing="1" w:line="240" w:lineRule="auto"/>
    </w:pPr>
    <w:rPr>
      <w:rFonts w:ascii="宋体" w:hAnsi="宋体" w:eastAsia="宋体" w:cs="宋体"/>
    </w:rPr>
  </w:style>
  <w:style w:type="table" w:styleId="7">
    <w:name w:val="Table Grid"/>
    <w:basedOn w:val="6"/>
    <w:autoRedefine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Strong"/>
    <w:basedOn w:val="8"/>
    <w:autoRedefine/>
    <w:qFormat/>
    <w:uiPriority w:val="22"/>
    <w:rPr>
      <w:b/>
      <w:bCs/>
    </w:rPr>
  </w:style>
  <w:style w:type="character" w:styleId="10">
    <w:name w:val="HTML Code"/>
    <w:basedOn w:val="8"/>
    <w:autoRedefine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11">
    <w:name w:val="footnote reference"/>
    <w:basedOn w:val="8"/>
    <w:autoRedefine/>
    <w:unhideWhenUsed/>
    <w:qFormat/>
    <w:uiPriority w:val="99"/>
    <w:rPr>
      <w:vertAlign w:val="superscript"/>
    </w:rPr>
  </w:style>
  <w:style w:type="character" w:customStyle="1" w:styleId="12">
    <w:name w:val="页眉 字符"/>
    <w:basedOn w:val="8"/>
    <w:link w:val="3"/>
    <w:autoRedefine/>
    <w:qFormat/>
    <w:uiPriority w:val="99"/>
  </w:style>
  <w:style w:type="character" w:customStyle="1" w:styleId="13">
    <w:name w:val="页脚 字符"/>
    <w:basedOn w:val="8"/>
    <w:link w:val="2"/>
    <w:autoRedefine/>
    <w:qFormat/>
    <w:uiPriority w:val="99"/>
  </w:style>
  <w:style w:type="table" w:customStyle="1" w:styleId="14">
    <w:name w:val="网格表 1 浅色1"/>
    <w:basedOn w:val="6"/>
    <w:autoRedefine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15">
    <w:name w:val="List Paragraph"/>
    <w:basedOn w:val="1"/>
    <w:autoRedefine/>
    <w:qFormat/>
    <w:uiPriority w:val="34"/>
    <w:pPr>
      <w:ind w:left="720"/>
      <w:contextualSpacing/>
    </w:pPr>
  </w:style>
  <w:style w:type="character" w:customStyle="1" w:styleId="16">
    <w:name w:val="脚注文本 字符"/>
    <w:basedOn w:val="8"/>
    <w:link w:val="4"/>
    <w:qFormat/>
    <w:uiPriority w:val="99"/>
    <w:rPr>
      <w:sz w:val="18"/>
      <w:szCs w:val="18"/>
    </w:rPr>
  </w:style>
  <w:style w:type="character" w:customStyle="1" w:styleId="17">
    <w:name w:val="token"/>
    <w:basedOn w:val="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numbering" Target="numbering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98CA24-C491-4FF2-87E7-C28E8D1C3C4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26</Pages>
  <Words>1146</Words>
  <Characters>6538</Characters>
  <Lines>54</Lines>
  <Paragraphs>15</Paragraphs>
  <TotalTime>1118</TotalTime>
  <ScaleCrop>false</ScaleCrop>
  <LinksUpToDate>false</LinksUpToDate>
  <CharactersWithSpaces>7669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2017-12-16T04:22:00Z</dcterms:created>
  <dc:creator>gcyang</dc:creator>
  <cp:lastModifiedBy>17673</cp:lastModifiedBy>
  <dcterms:modified xsi:type="dcterms:W3CDTF">2024-06-10T14:45:43Z</dcterms:modified>
  <cp:revision>42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16E7E9DE0E33428486A683C68625AE31</vt:lpwstr>
  </property>
</Properties>
</file>